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06296" w14:textId="77777777" w:rsidR="00793DF6" w:rsidRDefault="001C5485" w:rsidP="00793DF6">
      <w:pPr>
        <w:autoSpaceDE w:val="0"/>
        <w:autoSpaceDN w:val="0"/>
        <w:adjustRightInd w:val="0"/>
        <w:spacing w:after="0" w:line="240" w:lineRule="auto"/>
        <w:rPr>
          <w:rFonts w:ascii="MyriadProLight-SemiBold" w:hAnsi="MyriadProLight-SemiBold" w:cs="MyriadProLight-SemiBold"/>
          <w:b/>
          <w:bCs/>
          <w:color w:val="231F20"/>
          <w:sz w:val="14"/>
          <w:szCs w:val="14"/>
        </w:rPr>
      </w:pPr>
      <w:r>
        <w:rPr>
          <w:rFonts w:ascii="MyriadProLight-SemiBold" w:hAnsi="MyriadProLight-SemiBold" w:cs="MyriadProLight-SemiBold"/>
          <w:b/>
          <w:bCs/>
          <w:noProof/>
          <w:color w:val="231F20"/>
          <w:sz w:val="14"/>
          <w:szCs w:val="14"/>
        </w:rPr>
        <w:drawing>
          <wp:anchor distT="0" distB="0" distL="114300" distR="114300" simplePos="0" relativeHeight="251656704" behindDoc="0" locked="0" layoutInCell="1" allowOverlap="1" wp14:anchorId="386B860D" wp14:editId="10026C2E">
            <wp:simplePos x="0" y="0"/>
            <wp:positionH relativeFrom="column">
              <wp:posOffset>-156210</wp:posOffset>
            </wp:positionH>
            <wp:positionV relativeFrom="paragraph">
              <wp:posOffset>-513715</wp:posOffset>
            </wp:positionV>
            <wp:extent cx="922655" cy="9232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COlogo bw.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2655" cy="923290"/>
                    </a:xfrm>
                    <a:prstGeom prst="rect">
                      <a:avLst/>
                    </a:prstGeom>
                  </pic:spPr>
                </pic:pic>
              </a:graphicData>
            </a:graphic>
          </wp:anchor>
        </w:drawing>
      </w:r>
      <w:r w:rsidR="00516B88">
        <w:rPr>
          <w:rFonts w:ascii="MyriadProLight-SemiBold" w:hAnsi="MyriadProLight-SemiBold" w:cs="MyriadProLight-SemiBold"/>
          <w:b/>
          <w:bCs/>
          <w:noProof/>
          <w:color w:val="231F20"/>
          <w:sz w:val="14"/>
          <w:szCs w:val="14"/>
        </w:rPr>
        <mc:AlternateContent>
          <mc:Choice Requires="wps">
            <w:drawing>
              <wp:anchor distT="0" distB="0" distL="114300" distR="114300" simplePos="0" relativeHeight="251657728" behindDoc="0" locked="0" layoutInCell="1" allowOverlap="1" wp14:anchorId="47FCD0D1" wp14:editId="48E3ACEE">
                <wp:simplePos x="0" y="0"/>
                <wp:positionH relativeFrom="column">
                  <wp:posOffset>3698875</wp:posOffset>
                </wp:positionH>
                <wp:positionV relativeFrom="paragraph">
                  <wp:posOffset>-480060</wp:posOffset>
                </wp:positionV>
                <wp:extent cx="2854960" cy="1052195"/>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960" cy="1052195"/>
                        </a:xfrm>
                        <a:prstGeom prst="rect">
                          <a:avLst/>
                        </a:prstGeom>
                        <a:solidFill>
                          <a:srgbClr val="FFFFFF"/>
                        </a:solidFill>
                        <a:ln w="9525">
                          <a:noFill/>
                          <a:miter lim="800000"/>
                          <a:headEnd/>
                          <a:tailEnd/>
                        </a:ln>
                      </wps:spPr>
                      <wps:txbx>
                        <w:txbxContent>
                          <w:p w14:paraId="1EBA5930" w14:textId="77777777" w:rsidR="00901B12" w:rsidRPr="00642E48" w:rsidRDefault="00901B12" w:rsidP="00642E48">
                            <w:pPr>
                              <w:spacing w:after="0"/>
                              <w:rPr>
                                <w:rFonts w:ascii="Arial" w:hAnsi="Arial" w:cs="Arial"/>
                                <w:b/>
                                <w:bCs/>
                                <w:color w:val="231F20"/>
                              </w:rPr>
                            </w:pPr>
                            <w:r w:rsidRPr="00642E48">
                              <w:rPr>
                                <w:rFonts w:ascii="Arial" w:hAnsi="Arial" w:cs="Arial"/>
                                <w:b/>
                                <w:bCs/>
                                <w:color w:val="231F20"/>
                              </w:rPr>
                              <w:t>Boulder County Commissioners’ Office</w:t>
                            </w:r>
                          </w:p>
                          <w:p w14:paraId="6DFC3F4E" w14:textId="77777777" w:rsidR="00901B12" w:rsidRPr="00642E48" w:rsidRDefault="00901B12" w:rsidP="00642E48">
                            <w:pPr>
                              <w:spacing w:after="0"/>
                              <w:rPr>
                                <w:rFonts w:ascii="Arial" w:hAnsi="Arial" w:cs="Arial"/>
                              </w:rPr>
                            </w:pPr>
                            <w:r w:rsidRPr="00642E48">
                              <w:rPr>
                                <w:rFonts w:ascii="Arial" w:hAnsi="Arial" w:cs="Arial"/>
                                <w:b/>
                                <w:bCs/>
                                <w:color w:val="231F20"/>
                              </w:rPr>
                              <w:t>1325 Pearl Street, Boulder CO 80302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FCD0D1" id="_x0000_t202" coordsize="21600,21600" o:spt="202" path="m,l,21600r21600,l21600,xe">
                <v:stroke joinstyle="miter"/>
                <v:path gradientshapeok="t" o:connecttype="rect"/>
              </v:shapetype>
              <v:shape id="Text Box 2" o:spid="_x0000_s1026" type="#_x0000_t202" style="position:absolute;margin-left:291.25pt;margin-top:-37.8pt;width:224.8pt;height:8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" stroked="f">
                <v:textbox>
                  <w:txbxContent>
                    <w:p w14:paraId="1EBA5930" w14:textId="77777777" w:rsidR="00901B12" w:rsidRPr="00642E48" w:rsidRDefault="00901B12" w:rsidP="00642E48">
                      <w:pPr>
                        <w:spacing w:after="0"/>
                        <w:rPr>
                          <w:rFonts w:ascii="Arial" w:hAnsi="Arial" w:cs="Arial"/>
                          <w:b/>
                          <w:bCs/>
                          <w:color w:val="231F20"/>
                        </w:rPr>
                      </w:pPr>
                      <w:r w:rsidRPr="00642E48">
                        <w:rPr>
                          <w:rFonts w:ascii="Arial" w:hAnsi="Arial" w:cs="Arial"/>
                          <w:b/>
                          <w:bCs/>
                          <w:color w:val="231F20"/>
                        </w:rPr>
                        <w:t>Boulder County Commissioners’ Office</w:t>
                      </w:r>
                    </w:p>
                    <w:p w14:paraId="6DFC3F4E" w14:textId="77777777" w:rsidR="00901B12" w:rsidRPr="00642E48" w:rsidRDefault="00901B12" w:rsidP="00642E48">
                      <w:pPr>
                        <w:spacing w:after="0"/>
                        <w:rPr>
                          <w:rFonts w:ascii="Arial" w:hAnsi="Arial" w:cs="Arial"/>
                        </w:rPr>
                      </w:pPr>
                      <w:r w:rsidRPr="00642E48">
                        <w:rPr>
                          <w:rFonts w:ascii="Arial" w:hAnsi="Arial" w:cs="Arial"/>
                          <w:b/>
                          <w:bCs/>
                          <w:color w:val="231F20"/>
                        </w:rPr>
                        <w:t>1325 Pearl Street, Boulder CO 80302</w:t>
                      </w:r>
                    </w:p>
                  </w:txbxContent>
                </v:textbox>
              </v:shape>
            </w:pict>
          </mc:Fallback>
        </mc:AlternateContent>
      </w:r>
    </w:p>
    <w:p w14:paraId="5802DD3F" w14:textId="77777777" w:rsidR="00793DF6" w:rsidRDefault="00793DF6" w:rsidP="00793DF6">
      <w:pPr>
        <w:autoSpaceDE w:val="0"/>
        <w:autoSpaceDN w:val="0"/>
        <w:adjustRightInd w:val="0"/>
        <w:spacing w:after="0" w:line="240" w:lineRule="auto"/>
        <w:rPr>
          <w:rFonts w:ascii="MyriadProLight-SemiBold" w:hAnsi="MyriadProLight-SemiBold" w:cs="MyriadProLight-SemiBold"/>
          <w:b/>
          <w:bCs/>
          <w:color w:val="231F20"/>
          <w:sz w:val="14"/>
          <w:szCs w:val="14"/>
        </w:rPr>
      </w:pPr>
    </w:p>
    <w:p w14:paraId="00EEA20B" w14:textId="77777777" w:rsidR="00793DF6" w:rsidRDefault="00793DF6" w:rsidP="00793DF6">
      <w:pPr>
        <w:autoSpaceDE w:val="0"/>
        <w:autoSpaceDN w:val="0"/>
        <w:adjustRightInd w:val="0"/>
        <w:spacing w:after="0" w:line="240" w:lineRule="auto"/>
        <w:rPr>
          <w:rFonts w:ascii="MyriadProLight-SemiBold" w:hAnsi="MyriadProLight-SemiBold" w:cs="MyriadProLight-SemiBold"/>
          <w:b/>
          <w:bCs/>
          <w:color w:val="231F20"/>
          <w:sz w:val="14"/>
          <w:szCs w:val="14"/>
        </w:rPr>
      </w:pPr>
    </w:p>
    <w:p w14:paraId="5DCB1F8A" w14:textId="77777777" w:rsidR="00793DF6" w:rsidRDefault="00793DF6" w:rsidP="00793DF6">
      <w:pPr>
        <w:autoSpaceDE w:val="0"/>
        <w:autoSpaceDN w:val="0"/>
        <w:adjustRightInd w:val="0"/>
        <w:spacing w:after="0" w:line="240" w:lineRule="auto"/>
        <w:rPr>
          <w:rFonts w:ascii="MyriadProLight-SemiBold" w:hAnsi="MyriadProLight-SemiBold" w:cs="MyriadProLight-SemiBold"/>
          <w:b/>
          <w:bCs/>
          <w:color w:val="231F20"/>
          <w:sz w:val="14"/>
          <w:szCs w:val="14"/>
        </w:rPr>
      </w:pPr>
    </w:p>
    <w:p w14:paraId="5485DD08" w14:textId="77777777" w:rsidR="00793DF6" w:rsidRDefault="00793DF6" w:rsidP="00793DF6">
      <w:pPr>
        <w:autoSpaceDE w:val="0"/>
        <w:autoSpaceDN w:val="0"/>
        <w:adjustRightInd w:val="0"/>
        <w:spacing w:after="0" w:line="240" w:lineRule="auto"/>
        <w:rPr>
          <w:rFonts w:ascii="MyriadProLight-SemiBold" w:hAnsi="MyriadProLight-SemiBold" w:cs="MyriadProLight-SemiBold"/>
          <w:b/>
          <w:bCs/>
          <w:color w:val="231F20"/>
          <w:sz w:val="14"/>
          <w:szCs w:val="14"/>
        </w:rPr>
      </w:pPr>
    </w:p>
    <w:p w14:paraId="2E7D506D" w14:textId="77777777" w:rsidR="00793DF6" w:rsidRDefault="00793DF6" w:rsidP="00793DF6">
      <w:pPr>
        <w:autoSpaceDE w:val="0"/>
        <w:autoSpaceDN w:val="0"/>
        <w:adjustRightInd w:val="0"/>
        <w:spacing w:after="0" w:line="240" w:lineRule="auto"/>
        <w:rPr>
          <w:rFonts w:ascii="MyriadProLight-SemiBold" w:hAnsi="MyriadProLight-SemiBold" w:cs="MyriadProLight-SemiBold"/>
          <w:b/>
          <w:bCs/>
          <w:color w:val="231F20"/>
          <w:sz w:val="14"/>
          <w:szCs w:val="14"/>
        </w:rPr>
      </w:pPr>
    </w:p>
    <w:p w14:paraId="5CFECE91" w14:textId="77777777" w:rsidR="00CF329C" w:rsidRDefault="00DB5C3A" w:rsidP="002D203B">
      <w:pPr>
        <w:autoSpaceDE w:val="0"/>
        <w:autoSpaceDN w:val="0"/>
        <w:adjustRightInd w:val="0"/>
        <w:spacing w:after="0" w:line="240" w:lineRule="auto"/>
        <w:ind w:left="-360"/>
        <w:jc w:val="center"/>
        <w:rPr>
          <w:rFonts w:ascii="Arial" w:hAnsi="Arial" w:cs="Arial"/>
          <w:b/>
          <w:bCs/>
          <w:color w:val="231F20"/>
          <w:sz w:val="28"/>
          <w:szCs w:val="28"/>
        </w:rPr>
      </w:pPr>
      <w:r>
        <w:rPr>
          <w:rFonts w:ascii="Arial" w:hAnsi="Arial" w:cs="Arial"/>
          <w:b/>
          <w:bCs/>
          <w:color w:val="231F20"/>
          <w:sz w:val="28"/>
          <w:szCs w:val="28"/>
        </w:rPr>
        <w:t xml:space="preserve">Environmental Sustainability </w:t>
      </w:r>
      <w:r w:rsidR="00C30E36">
        <w:rPr>
          <w:rFonts w:ascii="Arial" w:hAnsi="Arial" w:cs="Arial"/>
          <w:b/>
          <w:bCs/>
          <w:color w:val="231F20"/>
          <w:sz w:val="28"/>
          <w:szCs w:val="28"/>
        </w:rPr>
        <w:t xml:space="preserve">Matching Grant </w:t>
      </w:r>
      <w:r w:rsidR="00642E48">
        <w:rPr>
          <w:rFonts w:ascii="Arial" w:hAnsi="Arial" w:cs="Arial"/>
          <w:b/>
          <w:bCs/>
          <w:color w:val="231F20"/>
          <w:sz w:val="28"/>
          <w:szCs w:val="28"/>
        </w:rPr>
        <w:t>Application</w:t>
      </w:r>
      <w:r w:rsidR="000F6725">
        <w:rPr>
          <w:rFonts w:ascii="Arial" w:hAnsi="Arial" w:cs="Arial"/>
          <w:b/>
          <w:bCs/>
          <w:color w:val="231F20"/>
          <w:sz w:val="28"/>
          <w:szCs w:val="28"/>
        </w:rPr>
        <w:t xml:space="preserve"> </w:t>
      </w:r>
      <w:r w:rsidR="00FB242D">
        <w:rPr>
          <w:rFonts w:ascii="Arial" w:hAnsi="Arial" w:cs="Arial"/>
          <w:b/>
          <w:bCs/>
          <w:color w:val="231F20"/>
          <w:sz w:val="28"/>
          <w:szCs w:val="28"/>
        </w:rPr>
        <w:t>for 2020 funding</w:t>
      </w:r>
    </w:p>
    <w:p w14:paraId="18833B3E" w14:textId="10DD699E" w:rsidR="00793DF6" w:rsidRPr="00D15FDC" w:rsidRDefault="00937983" w:rsidP="002D203B">
      <w:pPr>
        <w:autoSpaceDE w:val="0"/>
        <w:autoSpaceDN w:val="0"/>
        <w:adjustRightInd w:val="0"/>
        <w:spacing w:after="0" w:line="240" w:lineRule="auto"/>
        <w:ind w:left="-360"/>
        <w:jc w:val="center"/>
        <w:rPr>
          <w:rFonts w:ascii="Arial" w:hAnsi="Arial" w:cs="Arial"/>
          <w:b/>
          <w:bCs/>
          <w:color w:val="231F20"/>
          <w:sz w:val="28"/>
          <w:szCs w:val="28"/>
        </w:rPr>
      </w:pPr>
      <w:r>
        <w:rPr>
          <w:rFonts w:ascii="Arial" w:hAnsi="Arial" w:cs="Arial"/>
          <w:b/>
          <w:bCs/>
          <w:color w:val="231F20"/>
          <w:sz w:val="28"/>
          <w:szCs w:val="28"/>
        </w:rPr>
        <w:t xml:space="preserve">PROJECT </w:t>
      </w:r>
      <w:r w:rsidR="00A010DC">
        <w:rPr>
          <w:rFonts w:ascii="Arial" w:hAnsi="Arial" w:cs="Arial"/>
          <w:b/>
          <w:bCs/>
          <w:color w:val="231F20"/>
          <w:sz w:val="28"/>
          <w:szCs w:val="28"/>
        </w:rPr>
        <w:t xml:space="preserve">DETAILS </w:t>
      </w:r>
      <w:r>
        <w:rPr>
          <w:rFonts w:ascii="Arial" w:hAnsi="Arial" w:cs="Arial"/>
          <w:b/>
          <w:bCs/>
          <w:color w:val="231F20"/>
          <w:sz w:val="28"/>
          <w:szCs w:val="28"/>
        </w:rPr>
        <w:t>FORM</w:t>
      </w:r>
    </w:p>
    <w:p w14:paraId="7D848499" w14:textId="77777777" w:rsidR="004142A7" w:rsidRDefault="004142A7" w:rsidP="001C5485">
      <w:pPr>
        <w:autoSpaceDE w:val="0"/>
        <w:autoSpaceDN w:val="0"/>
        <w:adjustRightInd w:val="0"/>
        <w:spacing w:after="0" w:line="240" w:lineRule="auto"/>
        <w:ind w:left="-360"/>
        <w:rPr>
          <w:rFonts w:ascii="Arial" w:hAnsi="Arial" w:cs="Arial"/>
          <w:b/>
          <w:bCs/>
          <w:color w:val="231F20"/>
          <w:highlight w:val="yellow"/>
        </w:rPr>
      </w:pPr>
    </w:p>
    <w:p w14:paraId="4B575BDD" w14:textId="21C7E90B" w:rsidR="00937983" w:rsidRDefault="00C86CB6" w:rsidP="002D203B">
      <w:pPr>
        <w:autoSpaceDE w:val="0"/>
        <w:autoSpaceDN w:val="0"/>
        <w:adjustRightInd w:val="0"/>
        <w:spacing w:after="0" w:line="240" w:lineRule="auto"/>
        <w:ind w:left="-360"/>
        <w:rPr>
          <w:rFonts w:ascii="Arial" w:hAnsi="Arial" w:cs="Arial"/>
          <w:bCs/>
          <w:color w:val="231F20"/>
        </w:rPr>
      </w:pPr>
      <w:r w:rsidRPr="002D203B">
        <w:rPr>
          <w:rFonts w:ascii="Arial" w:hAnsi="Arial" w:cs="Arial"/>
          <w:bCs/>
          <w:color w:val="231F20"/>
        </w:rPr>
        <w:t xml:space="preserve">Please </w:t>
      </w:r>
      <w:r w:rsidR="00DB21CB" w:rsidRPr="002D203B">
        <w:rPr>
          <w:rFonts w:ascii="Arial" w:hAnsi="Arial" w:cs="Arial"/>
          <w:bCs/>
          <w:color w:val="231F20"/>
        </w:rPr>
        <w:t>submit</w:t>
      </w:r>
      <w:r w:rsidRPr="002D203B">
        <w:rPr>
          <w:rFonts w:ascii="Arial" w:hAnsi="Arial" w:cs="Arial"/>
          <w:bCs/>
          <w:color w:val="231F20"/>
        </w:rPr>
        <w:t xml:space="preserve"> </w:t>
      </w:r>
      <w:r w:rsidR="004142A7" w:rsidRPr="002D203B">
        <w:rPr>
          <w:rFonts w:ascii="Arial" w:hAnsi="Arial" w:cs="Arial"/>
          <w:bCs/>
          <w:color w:val="231F20"/>
        </w:rPr>
        <w:t xml:space="preserve">your application </w:t>
      </w:r>
      <w:hyperlink r:id="rId12" w:history="1">
        <w:r w:rsidR="004142A7" w:rsidRPr="00A80442">
          <w:rPr>
            <w:rStyle w:val="Hyperlink"/>
            <w:rFonts w:ascii="Arial" w:hAnsi="Arial" w:cs="Arial"/>
            <w:bCs/>
          </w:rPr>
          <w:t>online here</w:t>
        </w:r>
      </w:hyperlink>
      <w:r w:rsidR="00793DF6" w:rsidRPr="002D203B">
        <w:rPr>
          <w:rFonts w:ascii="Arial" w:hAnsi="Arial" w:cs="Arial"/>
          <w:bCs/>
          <w:color w:val="231F20"/>
        </w:rPr>
        <w:t xml:space="preserve"> by</w:t>
      </w:r>
      <w:r w:rsidR="00811A55" w:rsidRPr="002D203B">
        <w:rPr>
          <w:rFonts w:ascii="Arial" w:hAnsi="Arial" w:cs="Arial"/>
          <w:bCs/>
          <w:color w:val="231F20"/>
        </w:rPr>
        <w:t xml:space="preserve"> Wednesday, Sep. 25, 2019 at</w:t>
      </w:r>
      <w:r w:rsidR="00793DF6" w:rsidRPr="002D203B">
        <w:rPr>
          <w:rFonts w:ascii="Arial" w:hAnsi="Arial" w:cs="Arial"/>
          <w:bCs/>
          <w:color w:val="231F20"/>
        </w:rPr>
        <w:t xml:space="preserve"> </w:t>
      </w:r>
      <w:r w:rsidR="004142A7" w:rsidRPr="002D203B">
        <w:rPr>
          <w:rFonts w:ascii="Arial" w:hAnsi="Arial" w:cs="Arial"/>
          <w:bCs/>
          <w:color w:val="231F20"/>
        </w:rPr>
        <w:t xml:space="preserve">5 p.m. </w:t>
      </w:r>
      <w:r w:rsidR="002D203B" w:rsidRPr="00A61B87">
        <w:rPr>
          <w:rFonts w:ascii="Arial" w:hAnsi="Arial" w:cs="Arial"/>
          <w:bCs/>
          <w:color w:val="231F20"/>
        </w:rPr>
        <w:t>Before filling out the application</w:t>
      </w:r>
      <w:r w:rsidR="002D203B">
        <w:rPr>
          <w:rFonts w:ascii="Arial" w:hAnsi="Arial" w:cs="Arial"/>
          <w:bCs/>
          <w:color w:val="231F20"/>
        </w:rPr>
        <w:t>, please</w:t>
      </w:r>
      <w:r w:rsidR="002D203B" w:rsidRPr="00A61B87">
        <w:rPr>
          <w:rFonts w:ascii="Arial" w:hAnsi="Arial" w:cs="Arial"/>
          <w:bCs/>
          <w:color w:val="231F20"/>
        </w:rPr>
        <w:t xml:space="preserve"> </w:t>
      </w:r>
      <w:r w:rsidR="002D203B">
        <w:rPr>
          <w:rFonts w:ascii="Arial" w:hAnsi="Arial" w:cs="Arial"/>
          <w:bCs/>
          <w:color w:val="231F20"/>
        </w:rPr>
        <w:t xml:space="preserve">read the </w:t>
      </w:r>
      <w:hyperlink r:id="rId13" w:history="1">
        <w:r w:rsidR="00A80442" w:rsidRPr="007971F0">
          <w:rPr>
            <w:rStyle w:val="Hyperlink"/>
            <w:rFonts w:ascii="Arial" w:hAnsi="Arial" w:cs="Arial"/>
            <w:bCs/>
          </w:rPr>
          <w:t>Grant Program Request For Funding</w:t>
        </w:r>
      </w:hyperlink>
      <w:r w:rsidR="00A80442">
        <w:rPr>
          <w:rFonts w:ascii="Arial" w:hAnsi="Arial" w:cs="Arial"/>
          <w:bCs/>
          <w:color w:val="231F20"/>
        </w:rPr>
        <w:t xml:space="preserve"> on</w:t>
      </w:r>
      <w:r w:rsidR="002D203B">
        <w:rPr>
          <w:rFonts w:ascii="Arial" w:hAnsi="Arial" w:cs="Arial"/>
          <w:bCs/>
          <w:color w:val="231F20"/>
        </w:rPr>
        <w:t xml:space="preserve"> the program website. </w:t>
      </w:r>
    </w:p>
    <w:p w14:paraId="5712770A" w14:textId="77777777" w:rsidR="00937983" w:rsidRDefault="00937983" w:rsidP="002D203B">
      <w:pPr>
        <w:autoSpaceDE w:val="0"/>
        <w:autoSpaceDN w:val="0"/>
        <w:adjustRightInd w:val="0"/>
        <w:spacing w:after="0" w:line="240" w:lineRule="auto"/>
        <w:ind w:left="-360"/>
        <w:rPr>
          <w:rFonts w:ascii="Arial" w:hAnsi="Arial" w:cs="Arial"/>
          <w:bCs/>
          <w:color w:val="231F20"/>
        </w:rPr>
      </w:pPr>
    </w:p>
    <w:p w14:paraId="2AEB6D82" w14:textId="4A214F9E" w:rsidR="00793DF6" w:rsidRPr="002D203B" w:rsidRDefault="002D203B" w:rsidP="002D203B">
      <w:pPr>
        <w:autoSpaceDE w:val="0"/>
        <w:autoSpaceDN w:val="0"/>
        <w:adjustRightInd w:val="0"/>
        <w:spacing w:after="0" w:line="240" w:lineRule="auto"/>
        <w:ind w:left="-360"/>
        <w:rPr>
          <w:rFonts w:ascii="Arial" w:hAnsi="Arial" w:cs="Arial"/>
          <w:b/>
          <w:bCs/>
          <w:color w:val="231F20"/>
        </w:rPr>
      </w:pPr>
      <w:r w:rsidRPr="002D203B">
        <w:rPr>
          <w:rFonts w:ascii="Arial" w:hAnsi="Arial" w:cs="Arial"/>
          <w:bCs/>
          <w:color w:val="231F20"/>
        </w:rPr>
        <w:t>The application consists of</w:t>
      </w:r>
      <w:r w:rsidR="00937983">
        <w:rPr>
          <w:rFonts w:ascii="Arial" w:hAnsi="Arial" w:cs="Arial"/>
          <w:bCs/>
          <w:color w:val="231F20"/>
        </w:rPr>
        <w:t xml:space="preserve">: 1) Application Summary Form; </w:t>
      </w:r>
      <w:r w:rsidR="00E15DB0">
        <w:rPr>
          <w:rFonts w:ascii="Arial" w:hAnsi="Arial" w:cs="Arial"/>
          <w:bCs/>
          <w:color w:val="231F20"/>
        </w:rPr>
        <w:t xml:space="preserve">and </w:t>
      </w:r>
      <w:r w:rsidR="00937983">
        <w:rPr>
          <w:rFonts w:ascii="Arial" w:hAnsi="Arial" w:cs="Arial"/>
          <w:bCs/>
          <w:color w:val="231F20"/>
        </w:rPr>
        <w:t xml:space="preserve">2) Project </w:t>
      </w:r>
      <w:r w:rsidR="00A010DC">
        <w:rPr>
          <w:rFonts w:ascii="Arial" w:hAnsi="Arial" w:cs="Arial"/>
          <w:bCs/>
          <w:color w:val="231F20"/>
        </w:rPr>
        <w:t xml:space="preserve">Details </w:t>
      </w:r>
      <w:r w:rsidR="00937983">
        <w:rPr>
          <w:rFonts w:ascii="Arial" w:hAnsi="Arial" w:cs="Arial"/>
          <w:bCs/>
          <w:color w:val="231F20"/>
        </w:rPr>
        <w:t xml:space="preserve">Form. </w:t>
      </w:r>
      <w:r w:rsidR="00E30FE4">
        <w:rPr>
          <w:rFonts w:ascii="Arial" w:hAnsi="Arial" w:cs="Arial"/>
          <w:bCs/>
          <w:color w:val="231F20"/>
        </w:rPr>
        <w:t xml:space="preserve">If you haven’t yet downloaded, completed, and saved the </w:t>
      </w:r>
      <w:bookmarkStart w:id="0" w:name="_GoBack"/>
      <w:r w:rsidR="00266989">
        <w:rPr>
          <w:rStyle w:val="Hyperlink"/>
          <w:rFonts w:ascii="Arial" w:hAnsi="Arial" w:cs="Arial"/>
          <w:bCs/>
        </w:rPr>
        <w:fldChar w:fldCharType="begin"/>
      </w:r>
      <w:r w:rsidR="00266989">
        <w:rPr>
          <w:rStyle w:val="Hyperlink"/>
          <w:rFonts w:ascii="Arial" w:hAnsi="Arial" w:cs="Arial"/>
          <w:bCs/>
        </w:rPr>
        <w:instrText xml:space="preserve"> HYPERLINK "https://assets.bouldercounty.org/wp-content/uploads/2019/08/Application-Summary-Form.docx" </w:instrText>
      </w:r>
      <w:r w:rsidR="00266989">
        <w:rPr>
          <w:rStyle w:val="Hyperlink"/>
          <w:rFonts w:ascii="Arial" w:hAnsi="Arial" w:cs="Arial"/>
          <w:bCs/>
        </w:rPr>
        <w:fldChar w:fldCharType="separate"/>
      </w:r>
      <w:r w:rsidR="00E30FE4" w:rsidRPr="007971F0">
        <w:rPr>
          <w:rStyle w:val="Hyperlink"/>
          <w:rFonts w:ascii="Arial" w:hAnsi="Arial" w:cs="Arial"/>
          <w:bCs/>
        </w:rPr>
        <w:t>Application Summary Form</w:t>
      </w:r>
      <w:r w:rsidR="00266989">
        <w:rPr>
          <w:rStyle w:val="Hyperlink"/>
          <w:rFonts w:ascii="Arial" w:hAnsi="Arial" w:cs="Arial"/>
          <w:bCs/>
        </w:rPr>
        <w:fldChar w:fldCharType="end"/>
      </w:r>
      <w:r w:rsidR="00E30FE4">
        <w:rPr>
          <w:rFonts w:ascii="Arial" w:hAnsi="Arial" w:cs="Arial"/>
          <w:bCs/>
          <w:color w:val="231F20"/>
        </w:rPr>
        <w:t xml:space="preserve">, </w:t>
      </w:r>
      <w:bookmarkEnd w:id="0"/>
      <w:r w:rsidR="00E30FE4">
        <w:rPr>
          <w:rFonts w:ascii="Arial" w:hAnsi="Arial" w:cs="Arial"/>
          <w:bCs/>
          <w:color w:val="231F20"/>
        </w:rPr>
        <w:t xml:space="preserve">please start there. Then, download and complete </w:t>
      </w:r>
      <w:r w:rsidR="00937983" w:rsidRPr="00937983">
        <w:rPr>
          <w:rFonts w:ascii="Arial" w:hAnsi="Arial" w:cs="Arial"/>
          <w:bCs/>
          <w:color w:val="231F20"/>
        </w:rPr>
        <w:t xml:space="preserve">a separate Project </w:t>
      </w:r>
      <w:r w:rsidR="00A010DC">
        <w:rPr>
          <w:rFonts w:ascii="Arial" w:hAnsi="Arial" w:cs="Arial"/>
          <w:bCs/>
          <w:color w:val="231F20"/>
        </w:rPr>
        <w:t xml:space="preserve">Details </w:t>
      </w:r>
      <w:r w:rsidR="00937983" w:rsidRPr="00937983">
        <w:rPr>
          <w:rFonts w:ascii="Arial" w:hAnsi="Arial" w:cs="Arial"/>
          <w:bCs/>
          <w:color w:val="231F20"/>
        </w:rPr>
        <w:t xml:space="preserve">Form for each category you’re </w:t>
      </w:r>
      <w:r w:rsidR="00A010DC">
        <w:rPr>
          <w:rFonts w:ascii="Arial" w:hAnsi="Arial" w:cs="Arial"/>
          <w:bCs/>
          <w:color w:val="231F20"/>
        </w:rPr>
        <w:t>applying for</w:t>
      </w:r>
      <w:r w:rsidR="00937983" w:rsidRPr="00937983">
        <w:rPr>
          <w:rFonts w:ascii="Arial" w:hAnsi="Arial" w:cs="Arial"/>
          <w:bCs/>
          <w:color w:val="231F20"/>
        </w:rPr>
        <w:t xml:space="preserve">. </w:t>
      </w:r>
      <w:r w:rsidR="00A80442">
        <w:rPr>
          <w:rFonts w:ascii="Arial" w:hAnsi="Arial" w:cs="Arial"/>
          <w:bCs/>
          <w:color w:val="231F20"/>
        </w:rPr>
        <w:t>A</w:t>
      </w:r>
      <w:r w:rsidR="00937983" w:rsidRPr="00937983">
        <w:rPr>
          <w:rFonts w:ascii="Arial" w:hAnsi="Arial" w:cs="Arial"/>
          <w:bCs/>
          <w:color w:val="231F20"/>
        </w:rPr>
        <w:t>ttach</w:t>
      </w:r>
      <w:r w:rsidR="00937983">
        <w:rPr>
          <w:rFonts w:ascii="Arial" w:hAnsi="Arial" w:cs="Arial"/>
          <w:bCs/>
          <w:color w:val="231F20"/>
        </w:rPr>
        <w:t xml:space="preserve"> the Project </w:t>
      </w:r>
      <w:r w:rsidR="00A010DC">
        <w:rPr>
          <w:rFonts w:ascii="Arial" w:hAnsi="Arial" w:cs="Arial"/>
          <w:bCs/>
          <w:color w:val="231F20"/>
        </w:rPr>
        <w:t xml:space="preserve">Details </w:t>
      </w:r>
      <w:r w:rsidR="00937983">
        <w:rPr>
          <w:rFonts w:ascii="Arial" w:hAnsi="Arial" w:cs="Arial"/>
          <w:bCs/>
          <w:color w:val="231F20"/>
        </w:rPr>
        <w:t>Form(s)</w:t>
      </w:r>
      <w:r w:rsidR="00937983" w:rsidRPr="00937983">
        <w:rPr>
          <w:rFonts w:ascii="Arial" w:hAnsi="Arial" w:cs="Arial"/>
          <w:bCs/>
          <w:color w:val="231F20"/>
        </w:rPr>
        <w:t xml:space="preserve"> to your online application before submission.</w:t>
      </w:r>
      <w:r w:rsidR="00E30FE4">
        <w:rPr>
          <w:rFonts w:ascii="Arial" w:hAnsi="Arial" w:cs="Arial"/>
          <w:bCs/>
          <w:color w:val="231F20"/>
        </w:rPr>
        <w:t xml:space="preserve"> </w:t>
      </w:r>
      <w:r w:rsidR="005776BE">
        <w:rPr>
          <w:rFonts w:ascii="Arial" w:hAnsi="Arial" w:cs="Arial"/>
          <w:b/>
          <w:bCs/>
          <w:color w:val="231F20"/>
          <w:sz w:val="20"/>
        </w:rPr>
        <w:br/>
      </w:r>
      <w:r w:rsidR="00793DF6" w:rsidRPr="0021246C">
        <w:rPr>
          <w:rFonts w:ascii="Arial" w:hAnsi="Arial" w:cs="Arial"/>
          <w:color w:val="231F20"/>
          <w:sz w:val="20"/>
        </w:rPr>
        <w:t xml:space="preserve"> </w:t>
      </w:r>
    </w:p>
    <w:p w14:paraId="24D4EC58" w14:textId="77777777" w:rsidR="003042F0" w:rsidRDefault="003042F0" w:rsidP="001E138B">
      <w:pPr>
        <w:autoSpaceDE w:val="0"/>
        <w:autoSpaceDN w:val="0"/>
        <w:adjustRightInd w:val="0"/>
        <w:spacing w:after="0" w:line="240" w:lineRule="auto"/>
        <w:rPr>
          <w:rFonts w:ascii="MyriadProLight-SemiBold" w:hAnsi="MyriadProLight-SemiBold" w:cs="MyriadProLight-SemiBold"/>
          <w:b/>
          <w:bCs/>
          <w:color w:val="231F20"/>
          <w:sz w:val="20"/>
          <w:szCs w:val="14"/>
        </w:rPr>
      </w:pPr>
    </w:p>
    <w:tbl>
      <w:tblPr>
        <w:tblStyle w:val="TableGrid"/>
        <w:tblW w:w="10980" w:type="dxa"/>
        <w:tblInd w:w="-252" w:type="dxa"/>
        <w:tblLook w:val="04A0" w:firstRow="1" w:lastRow="0" w:firstColumn="1" w:lastColumn="0" w:noHBand="0" w:noVBand="1"/>
      </w:tblPr>
      <w:tblGrid>
        <w:gridCol w:w="8077"/>
        <w:gridCol w:w="2903"/>
      </w:tblGrid>
      <w:tr w:rsidR="00276D07" w14:paraId="27C7EFC8" w14:textId="77777777" w:rsidTr="00276D07">
        <w:trPr>
          <w:trHeight w:val="402"/>
        </w:trPr>
        <w:tc>
          <w:tcPr>
            <w:tcW w:w="8077" w:type="dxa"/>
            <w:vAlign w:val="bottom"/>
          </w:tcPr>
          <w:p w14:paraId="58974662" w14:textId="77777777" w:rsidR="00276D07" w:rsidRPr="00D15FDC" w:rsidRDefault="00276D07" w:rsidP="00793DF6">
            <w:pPr>
              <w:rPr>
                <w:rFonts w:ascii="Arial" w:hAnsi="Arial" w:cs="Arial"/>
                <w:sz w:val="32"/>
              </w:rPr>
            </w:pPr>
            <w:r>
              <w:rPr>
                <w:rFonts w:ascii="Arial" w:hAnsi="Arial" w:cs="Arial"/>
                <w:b/>
                <w:bCs/>
                <w:color w:val="231F20"/>
                <w:sz w:val="20"/>
                <w:szCs w:val="14"/>
              </w:rPr>
              <w:t>Municipality</w:t>
            </w:r>
            <w:r w:rsidRPr="00D15FDC">
              <w:rPr>
                <w:rFonts w:ascii="Arial" w:hAnsi="Arial" w:cs="Arial"/>
                <w:b/>
                <w:bCs/>
                <w:color w:val="231F20"/>
                <w:sz w:val="20"/>
                <w:szCs w:val="14"/>
              </w:rPr>
              <w:t xml:space="preserve"> Name:</w:t>
            </w:r>
            <w:r>
              <w:rPr>
                <w:rFonts w:ascii="Arial" w:hAnsi="Arial" w:cs="Arial"/>
                <w:bCs/>
                <w:color w:val="231F20"/>
                <w:sz w:val="20"/>
                <w:szCs w:val="14"/>
              </w:rPr>
              <w:t xml:space="preserve">  </w:t>
            </w:r>
            <w:r w:rsidRPr="00D15FDC">
              <w:rPr>
                <w:rFonts w:ascii="Arial" w:hAnsi="Arial" w:cs="Arial"/>
                <w:b/>
                <w:bCs/>
                <w:color w:val="231F20"/>
                <w:sz w:val="20"/>
                <w:szCs w:val="14"/>
              </w:rPr>
              <w:t xml:space="preserve"> </w:t>
            </w:r>
          </w:p>
        </w:tc>
        <w:tc>
          <w:tcPr>
            <w:tcW w:w="2903" w:type="dxa"/>
            <w:vAlign w:val="bottom"/>
          </w:tcPr>
          <w:p w14:paraId="6E575795" w14:textId="05D0CEB9" w:rsidR="00276D07" w:rsidRPr="00D15FDC" w:rsidRDefault="00276D07" w:rsidP="00793DF6">
            <w:pPr>
              <w:rPr>
                <w:rFonts w:ascii="Arial" w:hAnsi="Arial" w:cs="Arial"/>
                <w:sz w:val="32"/>
              </w:rPr>
            </w:pPr>
            <w:r w:rsidRPr="00D15FDC">
              <w:rPr>
                <w:rFonts w:ascii="Arial" w:hAnsi="Arial" w:cs="Arial"/>
                <w:b/>
                <w:bCs/>
                <w:color w:val="231F20"/>
                <w:sz w:val="20"/>
                <w:szCs w:val="14"/>
              </w:rPr>
              <w:t>Tax ID#:</w:t>
            </w:r>
            <w:r>
              <w:rPr>
                <w:rFonts w:ascii="Arial" w:hAnsi="Arial" w:cs="Arial"/>
                <w:b/>
                <w:bCs/>
                <w:color w:val="231F20"/>
                <w:sz w:val="20"/>
                <w:szCs w:val="14"/>
              </w:rPr>
              <w:t xml:space="preserve"> _ _ - _ _ _ _ _ _ _</w:t>
            </w:r>
          </w:p>
        </w:tc>
      </w:tr>
      <w:tr w:rsidR="00642D2B" w14:paraId="74AEE247" w14:textId="77777777" w:rsidTr="00A324B8">
        <w:trPr>
          <w:trHeight w:val="485"/>
        </w:trPr>
        <w:tc>
          <w:tcPr>
            <w:tcW w:w="10980" w:type="dxa"/>
            <w:gridSpan w:val="2"/>
            <w:vAlign w:val="bottom"/>
          </w:tcPr>
          <w:p w14:paraId="28202818" w14:textId="1BCE6031" w:rsidR="00642D2B" w:rsidRPr="002F72B2" w:rsidRDefault="00CF329C" w:rsidP="00DB5C3A">
            <w:pPr>
              <w:rPr>
                <w:rFonts w:ascii="Arial" w:hAnsi="Arial" w:cs="Arial"/>
                <w:sz w:val="32"/>
              </w:rPr>
            </w:pPr>
            <w:r>
              <w:rPr>
                <w:rFonts w:ascii="Arial" w:hAnsi="Arial" w:cs="Arial"/>
                <w:b/>
                <w:bCs/>
                <w:color w:val="231F20"/>
                <w:sz w:val="20"/>
                <w:szCs w:val="14"/>
              </w:rPr>
              <w:t>Project Title:</w:t>
            </w:r>
          </w:p>
        </w:tc>
      </w:tr>
      <w:tr w:rsidR="00276D07" w14:paraId="234F0B01" w14:textId="77777777" w:rsidTr="00A324B8">
        <w:trPr>
          <w:trHeight w:val="485"/>
        </w:trPr>
        <w:tc>
          <w:tcPr>
            <w:tcW w:w="10980" w:type="dxa"/>
            <w:gridSpan w:val="2"/>
            <w:vAlign w:val="bottom"/>
          </w:tcPr>
          <w:p w14:paraId="3F57B888" w14:textId="5EE94DF8" w:rsidR="00276D07" w:rsidRDefault="00276D07" w:rsidP="00DB5C3A">
            <w:pPr>
              <w:rPr>
                <w:rFonts w:ascii="Arial" w:hAnsi="Arial" w:cs="Arial"/>
                <w:b/>
                <w:bCs/>
                <w:color w:val="231F20"/>
                <w:sz w:val="20"/>
                <w:szCs w:val="14"/>
              </w:rPr>
            </w:pPr>
            <w:r>
              <w:rPr>
                <w:rFonts w:ascii="Arial" w:hAnsi="Arial" w:cs="Arial"/>
                <w:b/>
                <w:bCs/>
                <w:color w:val="231F20"/>
                <w:sz w:val="20"/>
                <w:szCs w:val="14"/>
              </w:rPr>
              <w:t>Category of your Project:</w:t>
            </w:r>
          </w:p>
        </w:tc>
      </w:tr>
    </w:tbl>
    <w:p w14:paraId="7C080938" w14:textId="77777777" w:rsidR="00920696" w:rsidRDefault="00920696" w:rsidP="00946F23">
      <w:pPr>
        <w:autoSpaceDE w:val="0"/>
        <w:autoSpaceDN w:val="0"/>
        <w:adjustRightInd w:val="0"/>
        <w:spacing w:after="0" w:line="240" w:lineRule="auto"/>
        <w:rPr>
          <w:rFonts w:ascii="MyriadProLight-SemiBold" w:hAnsi="MyriadProLight-SemiBold" w:cs="MyriadProLight-SemiBold"/>
          <w:b/>
          <w:bCs/>
          <w:color w:val="231F20"/>
        </w:rPr>
      </w:pPr>
    </w:p>
    <w:p w14:paraId="5E39EC82" w14:textId="77777777" w:rsidR="00D27159" w:rsidRDefault="00D27159" w:rsidP="00287C38">
      <w:pPr>
        <w:autoSpaceDE w:val="0"/>
        <w:autoSpaceDN w:val="0"/>
        <w:adjustRightInd w:val="0"/>
        <w:spacing w:after="0" w:line="240" w:lineRule="auto"/>
        <w:rPr>
          <w:rFonts w:ascii="Arial" w:hAnsi="Arial" w:cs="Arial"/>
          <w:b/>
          <w:color w:val="231F20"/>
        </w:rPr>
      </w:pPr>
    </w:p>
    <w:p w14:paraId="4A6CC16D" w14:textId="09762E09" w:rsidR="00B21D9B" w:rsidRDefault="00B21D9B" w:rsidP="00D859FC">
      <w:pPr>
        <w:autoSpaceDE w:val="0"/>
        <w:autoSpaceDN w:val="0"/>
        <w:adjustRightInd w:val="0"/>
        <w:spacing w:after="0" w:line="240" w:lineRule="auto"/>
        <w:ind w:left="-360"/>
        <w:rPr>
          <w:rFonts w:ascii="Arial" w:hAnsi="Arial" w:cs="Arial"/>
          <w:bCs/>
          <w:color w:val="231F20"/>
        </w:rPr>
      </w:pPr>
      <w:r>
        <w:rPr>
          <w:rFonts w:ascii="Arial" w:hAnsi="Arial" w:cs="Arial"/>
          <w:b/>
          <w:bCs/>
          <w:color w:val="231F20"/>
        </w:rPr>
        <w:t xml:space="preserve">Project </w:t>
      </w:r>
      <w:r w:rsidR="00C30E36">
        <w:rPr>
          <w:rFonts w:ascii="Arial" w:hAnsi="Arial" w:cs="Arial"/>
          <w:b/>
          <w:bCs/>
          <w:color w:val="231F20"/>
        </w:rPr>
        <w:t xml:space="preserve">Design, </w:t>
      </w:r>
      <w:r w:rsidR="00F523F8">
        <w:rPr>
          <w:rFonts w:ascii="Arial" w:hAnsi="Arial" w:cs="Arial"/>
          <w:b/>
          <w:bCs/>
          <w:color w:val="231F20"/>
        </w:rPr>
        <w:t>Logistics</w:t>
      </w:r>
      <w:r w:rsidR="00C30E36">
        <w:rPr>
          <w:rFonts w:ascii="Arial" w:hAnsi="Arial" w:cs="Arial"/>
          <w:b/>
          <w:bCs/>
          <w:color w:val="231F20"/>
        </w:rPr>
        <w:t xml:space="preserve"> and Timeline</w:t>
      </w:r>
      <w:r w:rsidR="00F523F8">
        <w:rPr>
          <w:rFonts w:ascii="Arial" w:hAnsi="Arial" w:cs="Arial"/>
          <w:b/>
          <w:bCs/>
          <w:color w:val="231F20"/>
        </w:rPr>
        <w:t>:</w:t>
      </w:r>
      <w:r w:rsidR="00C30E36">
        <w:rPr>
          <w:rFonts w:ascii="Arial" w:hAnsi="Arial" w:cs="Arial"/>
          <w:b/>
          <w:bCs/>
          <w:color w:val="231F20"/>
        </w:rPr>
        <w:t xml:space="preserve">  </w:t>
      </w:r>
      <w:r w:rsidR="00C30E36" w:rsidRPr="00C30E36">
        <w:rPr>
          <w:rFonts w:ascii="Arial" w:hAnsi="Arial" w:cs="Arial"/>
          <w:bCs/>
          <w:color w:val="231F20"/>
        </w:rPr>
        <w:t xml:space="preserve">Please </w:t>
      </w:r>
      <w:r w:rsidR="00276D07">
        <w:rPr>
          <w:rFonts w:ascii="Arial" w:hAnsi="Arial" w:cs="Arial"/>
          <w:bCs/>
          <w:color w:val="231F20"/>
        </w:rPr>
        <w:t>answer the following questions to</w:t>
      </w:r>
      <w:r w:rsidR="00C30E36" w:rsidRPr="00C30E36">
        <w:rPr>
          <w:rFonts w:ascii="Arial" w:hAnsi="Arial" w:cs="Arial"/>
          <w:bCs/>
          <w:color w:val="231F20"/>
        </w:rPr>
        <w:t xml:space="preserve"> descri</w:t>
      </w:r>
      <w:r w:rsidR="00276D07">
        <w:rPr>
          <w:rFonts w:ascii="Arial" w:hAnsi="Arial" w:cs="Arial"/>
          <w:bCs/>
          <w:color w:val="231F20"/>
        </w:rPr>
        <w:t>be</w:t>
      </w:r>
      <w:r w:rsidR="00C30E36" w:rsidRPr="00C30E36">
        <w:rPr>
          <w:rFonts w:ascii="Arial" w:hAnsi="Arial" w:cs="Arial"/>
          <w:bCs/>
          <w:color w:val="231F20"/>
        </w:rPr>
        <w:t xml:space="preserve"> the project you would like to implement using the requested funds.</w:t>
      </w:r>
      <w:r w:rsidR="00D859FC">
        <w:rPr>
          <w:rFonts w:ascii="Arial" w:hAnsi="Arial" w:cs="Arial"/>
          <w:bCs/>
          <w:color w:val="231F20"/>
        </w:rPr>
        <w:t xml:space="preserve"> </w:t>
      </w:r>
      <w:r w:rsidR="00AE7FAD">
        <w:rPr>
          <w:rFonts w:ascii="Arial" w:hAnsi="Arial" w:cs="Arial"/>
          <w:bCs/>
          <w:color w:val="231F20"/>
        </w:rPr>
        <w:t xml:space="preserve">If you are requesting funding for </w:t>
      </w:r>
      <w:r w:rsidR="00901B12">
        <w:rPr>
          <w:rFonts w:ascii="Arial" w:hAnsi="Arial" w:cs="Arial"/>
          <w:bCs/>
          <w:color w:val="231F20"/>
        </w:rPr>
        <w:t xml:space="preserve">more than one </w:t>
      </w:r>
      <w:r w:rsidR="00937983">
        <w:rPr>
          <w:rFonts w:ascii="Arial" w:hAnsi="Arial" w:cs="Arial"/>
          <w:bCs/>
          <w:color w:val="231F20"/>
        </w:rPr>
        <w:t>category</w:t>
      </w:r>
      <w:r w:rsidR="00901B12">
        <w:rPr>
          <w:rFonts w:ascii="Arial" w:hAnsi="Arial" w:cs="Arial"/>
          <w:bCs/>
          <w:color w:val="231F20"/>
        </w:rPr>
        <w:t xml:space="preserve">, please </w:t>
      </w:r>
      <w:r w:rsidR="00CF329C">
        <w:rPr>
          <w:rFonts w:ascii="Arial" w:hAnsi="Arial" w:cs="Arial"/>
          <w:bCs/>
          <w:color w:val="231F20"/>
        </w:rPr>
        <w:t xml:space="preserve">complete this </w:t>
      </w:r>
      <w:r w:rsidR="00276D07">
        <w:rPr>
          <w:rFonts w:ascii="Arial" w:hAnsi="Arial" w:cs="Arial"/>
          <w:bCs/>
          <w:color w:val="231F20"/>
        </w:rPr>
        <w:t>Project F</w:t>
      </w:r>
      <w:r w:rsidR="00CF329C">
        <w:rPr>
          <w:rFonts w:ascii="Arial" w:hAnsi="Arial" w:cs="Arial"/>
          <w:bCs/>
          <w:color w:val="231F20"/>
        </w:rPr>
        <w:t xml:space="preserve">orm for </w:t>
      </w:r>
      <w:r w:rsidR="00A825DC">
        <w:rPr>
          <w:rFonts w:ascii="Arial" w:hAnsi="Arial" w:cs="Arial"/>
          <w:bCs/>
          <w:color w:val="231F20"/>
        </w:rPr>
        <w:t>EACH</w:t>
      </w:r>
      <w:r w:rsidR="00CF329C">
        <w:rPr>
          <w:rFonts w:ascii="Arial" w:hAnsi="Arial" w:cs="Arial"/>
          <w:bCs/>
          <w:color w:val="231F20"/>
        </w:rPr>
        <w:t xml:space="preserve"> </w:t>
      </w:r>
      <w:r w:rsidR="00937983">
        <w:rPr>
          <w:rFonts w:ascii="Arial" w:hAnsi="Arial" w:cs="Arial"/>
          <w:bCs/>
          <w:color w:val="231F20"/>
        </w:rPr>
        <w:t>category</w:t>
      </w:r>
      <w:r w:rsidR="00A825DC">
        <w:rPr>
          <w:rFonts w:ascii="Arial" w:hAnsi="Arial" w:cs="Arial"/>
          <w:bCs/>
          <w:color w:val="231F20"/>
        </w:rPr>
        <w:t xml:space="preserve"> and </w:t>
      </w:r>
      <w:r w:rsidR="00C30E36" w:rsidRPr="00AF3C05">
        <w:rPr>
          <w:rFonts w:ascii="Arial" w:hAnsi="Arial" w:cs="Arial"/>
          <w:bCs/>
          <w:color w:val="231F20"/>
        </w:rPr>
        <w:t>limit</w:t>
      </w:r>
      <w:r w:rsidR="00A825DC">
        <w:rPr>
          <w:rFonts w:ascii="Arial" w:hAnsi="Arial" w:cs="Arial"/>
          <w:bCs/>
          <w:color w:val="231F20"/>
        </w:rPr>
        <w:t xml:space="preserve"> this form</w:t>
      </w:r>
      <w:r w:rsidR="0031154C" w:rsidRPr="00AF3C05">
        <w:rPr>
          <w:rFonts w:ascii="Arial" w:hAnsi="Arial" w:cs="Arial"/>
          <w:bCs/>
          <w:color w:val="231F20"/>
        </w:rPr>
        <w:t xml:space="preserve"> </w:t>
      </w:r>
      <w:r w:rsidR="00C30E36" w:rsidRPr="00AF3C05">
        <w:rPr>
          <w:rFonts w:ascii="Arial" w:hAnsi="Arial" w:cs="Arial"/>
          <w:bCs/>
          <w:color w:val="231F20"/>
        </w:rPr>
        <w:t xml:space="preserve">to no more than </w:t>
      </w:r>
      <w:r w:rsidR="00A825DC">
        <w:rPr>
          <w:rFonts w:ascii="Arial" w:hAnsi="Arial" w:cs="Arial"/>
          <w:bCs/>
          <w:color w:val="231F20"/>
        </w:rPr>
        <w:t>3</w:t>
      </w:r>
      <w:r w:rsidR="00C30E36" w:rsidRPr="00AF3C05">
        <w:rPr>
          <w:rFonts w:ascii="Arial" w:hAnsi="Arial" w:cs="Arial"/>
          <w:bCs/>
          <w:color w:val="231F20"/>
        </w:rPr>
        <w:t xml:space="preserve"> page</w:t>
      </w:r>
      <w:r w:rsidR="00A825DC">
        <w:rPr>
          <w:rFonts w:ascii="Arial" w:hAnsi="Arial" w:cs="Arial"/>
          <w:bCs/>
          <w:color w:val="231F20"/>
        </w:rPr>
        <w:t>s</w:t>
      </w:r>
      <w:r w:rsidR="00AE7FAD" w:rsidRPr="00AF3C05">
        <w:rPr>
          <w:rFonts w:ascii="Arial" w:hAnsi="Arial" w:cs="Arial"/>
          <w:bCs/>
          <w:color w:val="231F20"/>
        </w:rPr>
        <w:t xml:space="preserve"> per </w:t>
      </w:r>
      <w:r w:rsidR="00937983">
        <w:rPr>
          <w:rFonts w:ascii="Arial" w:hAnsi="Arial" w:cs="Arial"/>
          <w:bCs/>
          <w:color w:val="231F20"/>
        </w:rPr>
        <w:t>category</w:t>
      </w:r>
      <w:r w:rsidR="00C30E36" w:rsidRPr="00AF3C05">
        <w:rPr>
          <w:rFonts w:ascii="Arial" w:hAnsi="Arial" w:cs="Arial"/>
          <w:bCs/>
          <w:color w:val="231F20"/>
        </w:rPr>
        <w:t>.</w:t>
      </w:r>
      <w:r w:rsidR="00937983">
        <w:rPr>
          <w:rFonts w:ascii="Arial" w:hAnsi="Arial" w:cs="Arial"/>
          <w:bCs/>
          <w:color w:val="231F20"/>
        </w:rPr>
        <w:t xml:space="preserve"> </w:t>
      </w:r>
    </w:p>
    <w:p w14:paraId="6B25C42D" w14:textId="77777777" w:rsidR="002D203B" w:rsidRDefault="002D203B" w:rsidP="00D859FC">
      <w:pPr>
        <w:autoSpaceDE w:val="0"/>
        <w:autoSpaceDN w:val="0"/>
        <w:adjustRightInd w:val="0"/>
        <w:spacing w:after="0" w:line="240" w:lineRule="auto"/>
        <w:ind w:left="-360"/>
        <w:rPr>
          <w:rFonts w:ascii="Arial" w:hAnsi="Arial" w:cs="Arial"/>
          <w:bCs/>
          <w:i/>
          <w:color w:val="231F20"/>
        </w:rPr>
      </w:pPr>
    </w:p>
    <w:tbl>
      <w:tblPr>
        <w:tblStyle w:val="TableGrid"/>
        <w:tblW w:w="0" w:type="auto"/>
        <w:tblInd w:w="-252" w:type="dxa"/>
        <w:tblLook w:val="04A0" w:firstRow="1" w:lastRow="0" w:firstColumn="1" w:lastColumn="0" w:noHBand="0" w:noVBand="1"/>
      </w:tblPr>
      <w:tblGrid>
        <w:gridCol w:w="10862"/>
      </w:tblGrid>
      <w:tr w:rsidR="00950BA0" w:rsidRPr="00F807BC" w14:paraId="28BA7274" w14:textId="77777777" w:rsidTr="00950BA0">
        <w:tc>
          <w:tcPr>
            <w:tcW w:w="11088" w:type="dxa"/>
          </w:tcPr>
          <w:p w14:paraId="49453DE6" w14:textId="0C4A3F3B" w:rsidR="00950BA0" w:rsidRPr="00F51AB0" w:rsidRDefault="00950BA0" w:rsidP="00950BA0">
            <w:pPr>
              <w:pStyle w:val="ListParagraph"/>
              <w:numPr>
                <w:ilvl w:val="0"/>
                <w:numId w:val="29"/>
              </w:numPr>
              <w:autoSpaceDE w:val="0"/>
              <w:autoSpaceDN w:val="0"/>
              <w:adjustRightInd w:val="0"/>
              <w:rPr>
                <w:rFonts w:ascii="Arial" w:hAnsi="Arial" w:cs="Arial"/>
                <w:b/>
                <w:bCs/>
                <w:color w:val="231F20"/>
              </w:rPr>
            </w:pPr>
            <w:r>
              <w:rPr>
                <w:rFonts w:ascii="Arial" w:hAnsi="Arial" w:cs="Arial"/>
                <w:color w:val="231F20"/>
              </w:rPr>
              <w:t xml:space="preserve">Scope and </w:t>
            </w:r>
            <w:r w:rsidR="00795906">
              <w:rPr>
                <w:rFonts w:ascii="Arial" w:hAnsi="Arial" w:cs="Arial"/>
                <w:color w:val="231F20"/>
              </w:rPr>
              <w:t>d</w:t>
            </w:r>
            <w:r>
              <w:rPr>
                <w:rFonts w:ascii="Arial" w:hAnsi="Arial" w:cs="Arial"/>
                <w:color w:val="231F20"/>
              </w:rPr>
              <w:t xml:space="preserve">escription of </w:t>
            </w:r>
            <w:r w:rsidR="00795906">
              <w:rPr>
                <w:rFonts w:ascii="Arial" w:hAnsi="Arial" w:cs="Arial"/>
                <w:color w:val="231F20"/>
              </w:rPr>
              <w:t>p</w:t>
            </w:r>
            <w:r>
              <w:rPr>
                <w:rFonts w:ascii="Arial" w:hAnsi="Arial" w:cs="Arial"/>
                <w:color w:val="231F20"/>
              </w:rPr>
              <w:t>roject:</w:t>
            </w:r>
          </w:p>
          <w:p w14:paraId="00648F74" w14:textId="77777777" w:rsidR="00950BA0" w:rsidRDefault="00950BA0" w:rsidP="00901B12">
            <w:pPr>
              <w:pStyle w:val="ListParagraph"/>
              <w:autoSpaceDE w:val="0"/>
              <w:autoSpaceDN w:val="0"/>
              <w:adjustRightInd w:val="0"/>
              <w:ind w:left="360"/>
              <w:rPr>
                <w:rFonts w:ascii="Arial" w:hAnsi="Arial" w:cs="Arial"/>
                <w:b/>
                <w:bCs/>
                <w:color w:val="231F20"/>
              </w:rPr>
            </w:pPr>
          </w:p>
          <w:p w14:paraId="15560A8F" w14:textId="77777777" w:rsidR="00950BA0" w:rsidRDefault="00950BA0" w:rsidP="00901B12">
            <w:pPr>
              <w:pStyle w:val="ListParagraph"/>
              <w:autoSpaceDE w:val="0"/>
              <w:autoSpaceDN w:val="0"/>
              <w:adjustRightInd w:val="0"/>
              <w:ind w:left="360"/>
              <w:rPr>
                <w:rFonts w:ascii="Arial" w:hAnsi="Arial" w:cs="Arial"/>
                <w:b/>
                <w:bCs/>
                <w:color w:val="231F20"/>
              </w:rPr>
            </w:pPr>
          </w:p>
          <w:p w14:paraId="44CF6128" w14:textId="77777777" w:rsidR="004F5B5C" w:rsidRDefault="004F5B5C" w:rsidP="00901B12">
            <w:pPr>
              <w:pStyle w:val="ListParagraph"/>
              <w:autoSpaceDE w:val="0"/>
              <w:autoSpaceDN w:val="0"/>
              <w:adjustRightInd w:val="0"/>
              <w:ind w:left="360"/>
              <w:rPr>
                <w:rFonts w:ascii="Arial" w:hAnsi="Arial" w:cs="Arial"/>
                <w:b/>
                <w:bCs/>
                <w:color w:val="231F20"/>
              </w:rPr>
            </w:pPr>
          </w:p>
          <w:p w14:paraId="79AAF334" w14:textId="187420C6" w:rsidR="004F5B5C" w:rsidRDefault="004F5B5C" w:rsidP="00901B12">
            <w:pPr>
              <w:pStyle w:val="ListParagraph"/>
              <w:autoSpaceDE w:val="0"/>
              <w:autoSpaceDN w:val="0"/>
              <w:adjustRightInd w:val="0"/>
              <w:ind w:left="360"/>
              <w:rPr>
                <w:rFonts w:ascii="Arial" w:hAnsi="Arial" w:cs="Arial"/>
                <w:b/>
                <w:bCs/>
                <w:color w:val="231F20"/>
              </w:rPr>
            </w:pPr>
          </w:p>
          <w:p w14:paraId="3A1A1762" w14:textId="3EDD2F11" w:rsidR="00CF329C" w:rsidRDefault="00CF329C" w:rsidP="00901B12">
            <w:pPr>
              <w:pStyle w:val="ListParagraph"/>
              <w:autoSpaceDE w:val="0"/>
              <w:autoSpaceDN w:val="0"/>
              <w:adjustRightInd w:val="0"/>
              <w:ind w:left="360"/>
              <w:rPr>
                <w:rFonts w:ascii="Arial" w:hAnsi="Arial" w:cs="Arial"/>
                <w:b/>
                <w:bCs/>
                <w:color w:val="231F20"/>
              </w:rPr>
            </w:pPr>
          </w:p>
          <w:p w14:paraId="46636F80" w14:textId="6FB9508C" w:rsidR="00A825DC" w:rsidRDefault="00A825DC" w:rsidP="00901B12">
            <w:pPr>
              <w:pStyle w:val="ListParagraph"/>
              <w:autoSpaceDE w:val="0"/>
              <w:autoSpaceDN w:val="0"/>
              <w:adjustRightInd w:val="0"/>
              <w:ind w:left="360"/>
              <w:rPr>
                <w:rFonts w:ascii="Arial" w:hAnsi="Arial" w:cs="Arial"/>
                <w:b/>
                <w:bCs/>
                <w:color w:val="231F20"/>
              </w:rPr>
            </w:pPr>
          </w:p>
          <w:p w14:paraId="3353FCE7" w14:textId="3819EF14" w:rsidR="00A825DC" w:rsidRDefault="00A825DC" w:rsidP="00901B12">
            <w:pPr>
              <w:pStyle w:val="ListParagraph"/>
              <w:autoSpaceDE w:val="0"/>
              <w:autoSpaceDN w:val="0"/>
              <w:adjustRightInd w:val="0"/>
              <w:ind w:left="360"/>
              <w:rPr>
                <w:rFonts w:ascii="Arial" w:hAnsi="Arial" w:cs="Arial"/>
                <w:b/>
                <w:bCs/>
                <w:color w:val="231F20"/>
              </w:rPr>
            </w:pPr>
          </w:p>
          <w:p w14:paraId="55F59ED7" w14:textId="77777777" w:rsidR="00A825DC" w:rsidRDefault="00A825DC" w:rsidP="00901B12">
            <w:pPr>
              <w:pStyle w:val="ListParagraph"/>
              <w:autoSpaceDE w:val="0"/>
              <w:autoSpaceDN w:val="0"/>
              <w:adjustRightInd w:val="0"/>
              <w:ind w:left="360"/>
              <w:rPr>
                <w:rFonts w:ascii="Arial" w:hAnsi="Arial" w:cs="Arial"/>
                <w:b/>
                <w:bCs/>
                <w:color w:val="231F20"/>
              </w:rPr>
            </w:pPr>
          </w:p>
          <w:p w14:paraId="2CE00206" w14:textId="466A5E28" w:rsidR="004F5B5C" w:rsidRPr="00F807BC" w:rsidRDefault="004F5B5C" w:rsidP="00901B12">
            <w:pPr>
              <w:pStyle w:val="ListParagraph"/>
              <w:autoSpaceDE w:val="0"/>
              <w:autoSpaceDN w:val="0"/>
              <w:adjustRightInd w:val="0"/>
              <w:ind w:left="360"/>
              <w:rPr>
                <w:rFonts w:ascii="Arial" w:hAnsi="Arial" w:cs="Arial"/>
                <w:b/>
                <w:bCs/>
                <w:color w:val="231F20"/>
              </w:rPr>
            </w:pPr>
          </w:p>
        </w:tc>
      </w:tr>
      <w:tr w:rsidR="004C0ADA" w:rsidRPr="00CE0788" w14:paraId="5E6AEFC6" w14:textId="77777777" w:rsidTr="00950BA0">
        <w:tc>
          <w:tcPr>
            <w:tcW w:w="11088" w:type="dxa"/>
          </w:tcPr>
          <w:p w14:paraId="3FA5DBB4" w14:textId="23FFDEF6" w:rsidR="004C0ADA" w:rsidRDefault="004C0ADA" w:rsidP="00950BA0">
            <w:pPr>
              <w:pStyle w:val="ListParagraph"/>
              <w:numPr>
                <w:ilvl w:val="0"/>
                <w:numId w:val="29"/>
              </w:numPr>
              <w:autoSpaceDE w:val="0"/>
              <w:autoSpaceDN w:val="0"/>
              <w:adjustRightInd w:val="0"/>
              <w:rPr>
                <w:rFonts w:ascii="Arial" w:hAnsi="Arial" w:cs="Arial"/>
                <w:bCs/>
                <w:color w:val="231F20"/>
              </w:rPr>
            </w:pPr>
            <w:r>
              <w:rPr>
                <w:rFonts w:ascii="Arial" w:hAnsi="Arial" w:cs="Arial"/>
                <w:bCs/>
                <w:color w:val="231F20"/>
              </w:rPr>
              <w:t>Expected Outcomes of the project:</w:t>
            </w:r>
          </w:p>
          <w:p w14:paraId="2A195BC9" w14:textId="1A405C25" w:rsidR="004C0ADA" w:rsidRDefault="004C0ADA" w:rsidP="004C0ADA">
            <w:pPr>
              <w:pStyle w:val="ListParagraph"/>
              <w:autoSpaceDE w:val="0"/>
              <w:autoSpaceDN w:val="0"/>
              <w:adjustRightInd w:val="0"/>
              <w:ind w:left="360"/>
              <w:rPr>
                <w:rFonts w:ascii="Arial" w:hAnsi="Arial" w:cs="Arial"/>
                <w:bCs/>
                <w:color w:val="231F20"/>
              </w:rPr>
            </w:pPr>
            <w:r w:rsidRPr="00D859FC">
              <w:rPr>
                <w:rFonts w:ascii="Arial" w:hAnsi="Arial" w:cs="Arial"/>
                <w:bCs/>
                <w:color w:val="231F20"/>
              </w:rPr>
              <w:t>Please include how you will measure the quantitative and qualitative success of this project</w:t>
            </w:r>
            <w:r w:rsidR="00CF329C">
              <w:rPr>
                <w:rFonts w:ascii="Arial" w:hAnsi="Arial" w:cs="Arial"/>
                <w:bCs/>
                <w:color w:val="231F20"/>
              </w:rPr>
              <w:t>, including</w:t>
            </w:r>
            <w:r w:rsidRPr="00D859FC">
              <w:rPr>
                <w:rFonts w:ascii="Arial" w:hAnsi="Arial" w:cs="Arial"/>
                <w:bCs/>
                <w:color w:val="231F20"/>
              </w:rPr>
              <w:t xml:space="preserve"> expected outcomes</w:t>
            </w:r>
            <w:r w:rsidR="00CF329C">
              <w:rPr>
                <w:rFonts w:ascii="Arial" w:hAnsi="Arial" w:cs="Arial"/>
                <w:bCs/>
                <w:color w:val="231F20"/>
              </w:rPr>
              <w:t xml:space="preserve">, </w:t>
            </w:r>
            <w:r w:rsidR="005E5BB0">
              <w:rPr>
                <w:rFonts w:ascii="Arial" w:hAnsi="Arial" w:cs="Arial"/>
                <w:bCs/>
                <w:color w:val="231F20"/>
              </w:rPr>
              <w:t>metrics</w:t>
            </w:r>
            <w:r w:rsidR="00CF329C">
              <w:rPr>
                <w:rFonts w:ascii="Arial" w:hAnsi="Arial" w:cs="Arial"/>
                <w:bCs/>
                <w:color w:val="231F20"/>
              </w:rPr>
              <w:t>, and deliverables</w:t>
            </w:r>
            <w:r w:rsidRPr="00D859FC">
              <w:rPr>
                <w:rFonts w:ascii="Arial" w:hAnsi="Arial" w:cs="Arial"/>
                <w:bCs/>
                <w:color w:val="231F20"/>
              </w:rPr>
              <w:t>.</w:t>
            </w:r>
            <w:r w:rsidRPr="00C30E36">
              <w:rPr>
                <w:rFonts w:ascii="Arial" w:hAnsi="Arial" w:cs="Arial"/>
                <w:bCs/>
                <w:color w:val="231F20"/>
              </w:rPr>
              <w:t xml:space="preserve"> </w:t>
            </w:r>
            <w:r>
              <w:rPr>
                <w:rFonts w:ascii="Arial" w:hAnsi="Arial" w:cs="Arial"/>
                <w:bCs/>
                <w:color w:val="231F20"/>
              </w:rPr>
              <w:t xml:space="preserve"> </w:t>
            </w:r>
          </w:p>
          <w:p w14:paraId="73D5334E" w14:textId="4ADB905F" w:rsidR="004C0ADA" w:rsidRDefault="004C0ADA" w:rsidP="004C0ADA">
            <w:pPr>
              <w:autoSpaceDE w:val="0"/>
              <w:autoSpaceDN w:val="0"/>
              <w:adjustRightInd w:val="0"/>
              <w:rPr>
                <w:rFonts w:ascii="Arial" w:hAnsi="Arial" w:cs="Arial"/>
                <w:bCs/>
                <w:color w:val="231F20"/>
              </w:rPr>
            </w:pPr>
          </w:p>
          <w:p w14:paraId="643E666C" w14:textId="48EC3C3D" w:rsidR="00A825DC" w:rsidRDefault="00A825DC" w:rsidP="004C0ADA">
            <w:pPr>
              <w:autoSpaceDE w:val="0"/>
              <w:autoSpaceDN w:val="0"/>
              <w:adjustRightInd w:val="0"/>
              <w:rPr>
                <w:rFonts w:ascii="Arial" w:hAnsi="Arial" w:cs="Arial"/>
                <w:bCs/>
                <w:color w:val="231F20"/>
              </w:rPr>
            </w:pPr>
          </w:p>
          <w:p w14:paraId="29CFC56E" w14:textId="22D5DB90" w:rsidR="00A825DC" w:rsidRDefault="00A825DC" w:rsidP="004C0ADA">
            <w:pPr>
              <w:autoSpaceDE w:val="0"/>
              <w:autoSpaceDN w:val="0"/>
              <w:adjustRightInd w:val="0"/>
              <w:rPr>
                <w:rFonts w:ascii="Arial" w:hAnsi="Arial" w:cs="Arial"/>
                <w:bCs/>
                <w:color w:val="231F20"/>
              </w:rPr>
            </w:pPr>
          </w:p>
          <w:p w14:paraId="0154EB8C" w14:textId="77777777" w:rsidR="00A825DC" w:rsidRDefault="00A825DC" w:rsidP="004C0ADA">
            <w:pPr>
              <w:autoSpaceDE w:val="0"/>
              <w:autoSpaceDN w:val="0"/>
              <w:adjustRightInd w:val="0"/>
              <w:rPr>
                <w:rFonts w:ascii="Arial" w:hAnsi="Arial" w:cs="Arial"/>
                <w:bCs/>
                <w:color w:val="231F20"/>
              </w:rPr>
            </w:pPr>
          </w:p>
          <w:p w14:paraId="775F2750" w14:textId="15FFE112" w:rsidR="004C0ADA" w:rsidRDefault="004C0ADA" w:rsidP="004C0ADA">
            <w:pPr>
              <w:autoSpaceDE w:val="0"/>
              <w:autoSpaceDN w:val="0"/>
              <w:adjustRightInd w:val="0"/>
              <w:rPr>
                <w:rFonts w:ascii="Arial" w:hAnsi="Arial" w:cs="Arial"/>
                <w:bCs/>
                <w:color w:val="231F20"/>
              </w:rPr>
            </w:pPr>
          </w:p>
          <w:p w14:paraId="146A3A8C" w14:textId="77777777" w:rsidR="00CF329C" w:rsidRDefault="00CF329C" w:rsidP="004C0ADA">
            <w:pPr>
              <w:autoSpaceDE w:val="0"/>
              <w:autoSpaceDN w:val="0"/>
              <w:adjustRightInd w:val="0"/>
              <w:rPr>
                <w:rFonts w:ascii="Arial" w:hAnsi="Arial" w:cs="Arial"/>
                <w:bCs/>
                <w:color w:val="231F20"/>
              </w:rPr>
            </w:pPr>
          </w:p>
          <w:p w14:paraId="6225C7B2" w14:textId="4A59F029" w:rsidR="00CF329C" w:rsidRPr="004C0ADA" w:rsidRDefault="00CF329C" w:rsidP="004C0ADA">
            <w:pPr>
              <w:autoSpaceDE w:val="0"/>
              <w:autoSpaceDN w:val="0"/>
              <w:adjustRightInd w:val="0"/>
              <w:rPr>
                <w:rFonts w:ascii="Arial" w:hAnsi="Arial" w:cs="Arial"/>
                <w:bCs/>
                <w:color w:val="231F20"/>
              </w:rPr>
            </w:pPr>
          </w:p>
        </w:tc>
      </w:tr>
      <w:tr w:rsidR="00950BA0" w:rsidRPr="00CE0788" w14:paraId="2049B8EF" w14:textId="77777777" w:rsidTr="00950BA0">
        <w:tc>
          <w:tcPr>
            <w:tcW w:w="11088" w:type="dxa"/>
          </w:tcPr>
          <w:p w14:paraId="13C59EF0" w14:textId="04C0668B" w:rsidR="00950BA0" w:rsidRDefault="00950BA0" w:rsidP="00950BA0">
            <w:pPr>
              <w:pStyle w:val="ListParagraph"/>
              <w:numPr>
                <w:ilvl w:val="0"/>
                <w:numId w:val="29"/>
              </w:numPr>
              <w:autoSpaceDE w:val="0"/>
              <w:autoSpaceDN w:val="0"/>
              <w:adjustRightInd w:val="0"/>
              <w:rPr>
                <w:rFonts w:ascii="Arial" w:hAnsi="Arial" w:cs="Arial"/>
                <w:bCs/>
                <w:color w:val="231F20"/>
              </w:rPr>
            </w:pPr>
            <w:r>
              <w:rPr>
                <w:rFonts w:ascii="Arial" w:hAnsi="Arial" w:cs="Arial"/>
                <w:bCs/>
                <w:color w:val="231F20"/>
              </w:rPr>
              <w:t xml:space="preserve">Timeline of the </w:t>
            </w:r>
            <w:r w:rsidR="00795906">
              <w:rPr>
                <w:rFonts w:ascii="Arial" w:hAnsi="Arial" w:cs="Arial"/>
                <w:bCs/>
                <w:color w:val="231F20"/>
              </w:rPr>
              <w:t>p</w:t>
            </w:r>
            <w:r>
              <w:rPr>
                <w:rFonts w:ascii="Arial" w:hAnsi="Arial" w:cs="Arial"/>
                <w:bCs/>
                <w:color w:val="231F20"/>
              </w:rPr>
              <w:t>roject:</w:t>
            </w:r>
          </w:p>
          <w:p w14:paraId="1F6F2C04" w14:textId="56A51F20" w:rsidR="00950BA0" w:rsidRDefault="004C0ADA" w:rsidP="002C50A8">
            <w:pPr>
              <w:pStyle w:val="ListParagraph"/>
              <w:autoSpaceDE w:val="0"/>
              <w:autoSpaceDN w:val="0"/>
              <w:adjustRightInd w:val="0"/>
              <w:ind w:left="360"/>
              <w:rPr>
                <w:rFonts w:ascii="Arial" w:hAnsi="Arial" w:cs="Arial"/>
                <w:bCs/>
                <w:color w:val="231F20"/>
              </w:rPr>
            </w:pPr>
            <w:r>
              <w:rPr>
                <w:rFonts w:ascii="Arial" w:hAnsi="Arial" w:cs="Arial"/>
                <w:bCs/>
                <w:color w:val="231F20"/>
              </w:rPr>
              <w:t>K</w:t>
            </w:r>
            <w:r w:rsidR="00950BA0">
              <w:rPr>
                <w:rFonts w:ascii="Arial" w:hAnsi="Arial" w:cs="Arial"/>
                <w:bCs/>
                <w:color w:val="231F20"/>
              </w:rPr>
              <w:t xml:space="preserve">eep in mind that awardees </w:t>
            </w:r>
            <w:r w:rsidR="00276D07">
              <w:rPr>
                <w:rFonts w:ascii="Arial" w:hAnsi="Arial" w:cs="Arial"/>
                <w:bCs/>
                <w:color w:val="231F20"/>
              </w:rPr>
              <w:t>are expected to complete the proposed project within a 12-month timeframe</w:t>
            </w:r>
            <w:r>
              <w:rPr>
                <w:rFonts w:ascii="Arial" w:hAnsi="Arial" w:cs="Arial"/>
                <w:bCs/>
                <w:color w:val="231F20"/>
              </w:rPr>
              <w:t>.</w:t>
            </w:r>
          </w:p>
          <w:p w14:paraId="06F84C3B" w14:textId="31DD113C" w:rsidR="00950BA0" w:rsidRDefault="00950BA0" w:rsidP="00901B12">
            <w:pPr>
              <w:pStyle w:val="ListParagraph"/>
              <w:autoSpaceDE w:val="0"/>
              <w:autoSpaceDN w:val="0"/>
              <w:adjustRightInd w:val="0"/>
              <w:ind w:left="360"/>
              <w:rPr>
                <w:rFonts w:ascii="Arial" w:hAnsi="Arial" w:cs="Arial"/>
                <w:bCs/>
                <w:color w:val="231F20"/>
              </w:rPr>
            </w:pPr>
          </w:p>
          <w:p w14:paraId="08EAE732" w14:textId="36B41137" w:rsidR="00A825DC" w:rsidRDefault="00A825DC" w:rsidP="00901B12">
            <w:pPr>
              <w:pStyle w:val="ListParagraph"/>
              <w:autoSpaceDE w:val="0"/>
              <w:autoSpaceDN w:val="0"/>
              <w:adjustRightInd w:val="0"/>
              <w:ind w:left="360"/>
              <w:rPr>
                <w:rFonts w:ascii="Arial" w:hAnsi="Arial" w:cs="Arial"/>
                <w:bCs/>
                <w:color w:val="231F20"/>
              </w:rPr>
            </w:pPr>
          </w:p>
          <w:p w14:paraId="350534F9" w14:textId="77777777" w:rsidR="00A825DC" w:rsidRDefault="00A825DC" w:rsidP="00901B12">
            <w:pPr>
              <w:pStyle w:val="ListParagraph"/>
              <w:autoSpaceDE w:val="0"/>
              <w:autoSpaceDN w:val="0"/>
              <w:adjustRightInd w:val="0"/>
              <w:ind w:left="360"/>
              <w:rPr>
                <w:rFonts w:ascii="Arial" w:hAnsi="Arial" w:cs="Arial"/>
                <w:bCs/>
                <w:color w:val="231F20"/>
              </w:rPr>
            </w:pPr>
          </w:p>
          <w:p w14:paraId="10DA3560" w14:textId="34C42B5E" w:rsidR="004F5B5C" w:rsidRDefault="004F5B5C" w:rsidP="00901B12">
            <w:pPr>
              <w:pStyle w:val="ListParagraph"/>
              <w:autoSpaceDE w:val="0"/>
              <w:autoSpaceDN w:val="0"/>
              <w:adjustRightInd w:val="0"/>
              <w:ind w:left="360"/>
              <w:rPr>
                <w:rFonts w:ascii="Arial" w:hAnsi="Arial" w:cs="Arial"/>
                <w:bCs/>
                <w:color w:val="231F20"/>
              </w:rPr>
            </w:pPr>
          </w:p>
          <w:p w14:paraId="64C08FCF" w14:textId="77777777" w:rsidR="00CF329C" w:rsidRDefault="00CF329C" w:rsidP="00901B12">
            <w:pPr>
              <w:pStyle w:val="ListParagraph"/>
              <w:autoSpaceDE w:val="0"/>
              <w:autoSpaceDN w:val="0"/>
              <w:adjustRightInd w:val="0"/>
              <w:ind w:left="360"/>
              <w:rPr>
                <w:rFonts w:ascii="Arial" w:hAnsi="Arial" w:cs="Arial"/>
                <w:bCs/>
                <w:color w:val="231F20"/>
              </w:rPr>
            </w:pPr>
          </w:p>
          <w:p w14:paraId="7E911E70" w14:textId="77777777" w:rsidR="00950BA0" w:rsidRPr="00CE0788" w:rsidRDefault="00950BA0" w:rsidP="00901B12">
            <w:pPr>
              <w:pStyle w:val="ListParagraph"/>
              <w:autoSpaceDE w:val="0"/>
              <w:autoSpaceDN w:val="0"/>
              <w:adjustRightInd w:val="0"/>
              <w:ind w:left="360"/>
              <w:rPr>
                <w:rFonts w:ascii="Arial" w:hAnsi="Arial" w:cs="Arial"/>
                <w:bCs/>
                <w:color w:val="231F20"/>
              </w:rPr>
            </w:pPr>
          </w:p>
        </w:tc>
      </w:tr>
      <w:tr w:rsidR="00950BA0" w:rsidRPr="00E309C9" w14:paraId="72D5341D" w14:textId="77777777" w:rsidTr="00950BA0">
        <w:tc>
          <w:tcPr>
            <w:tcW w:w="11088" w:type="dxa"/>
          </w:tcPr>
          <w:p w14:paraId="4748613F" w14:textId="7E8B862A" w:rsidR="00950BA0" w:rsidRPr="00E309C9" w:rsidRDefault="00950BA0" w:rsidP="00950BA0">
            <w:pPr>
              <w:pStyle w:val="ListParagraph"/>
              <w:numPr>
                <w:ilvl w:val="0"/>
                <w:numId w:val="29"/>
              </w:numPr>
              <w:autoSpaceDE w:val="0"/>
              <w:autoSpaceDN w:val="0"/>
              <w:adjustRightInd w:val="0"/>
              <w:rPr>
                <w:rFonts w:ascii="Arial" w:hAnsi="Arial" w:cs="Arial"/>
                <w:b/>
                <w:bCs/>
                <w:color w:val="231F20"/>
              </w:rPr>
            </w:pPr>
            <w:r>
              <w:rPr>
                <w:rFonts w:ascii="Arial" w:hAnsi="Arial" w:cs="Arial"/>
                <w:bCs/>
                <w:color w:val="231F20"/>
              </w:rPr>
              <w:lastRenderedPageBreak/>
              <w:t xml:space="preserve">Committed Departments, Advisory Committees, and Community Partners </w:t>
            </w:r>
            <w:r w:rsidR="00795906">
              <w:rPr>
                <w:rFonts w:ascii="Arial" w:hAnsi="Arial" w:cs="Arial"/>
                <w:bCs/>
                <w:color w:val="231F20"/>
              </w:rPr>
              <w:t>n</w:t>
            </w:r>
            <w:r>
              <w:rPr>
                <w:rFonts w:ascii="Arial" w:hAnsi="Arial" w:cs="Arial"/>
                <w:bCs/>
                <w:color w:val="231F20"/>
              </w:rPr>
              <w:t xml:space="preserve">ecessary for the </w:t>
            </w:r>
            <w:r w:rsidR="00795906">
              <w:rPr>
                <w:rFonts w:ascii="Arial" w:hAnsi="Arial" w:cs="Arial"/>
                <w:bCs/>
                <w:color w:val="231F20"/>
              </w:rPr>
              <w:t>s</w:t>
            </w:r>
            <w:r>
              <w:rPr>
                <w:rFonts w:ascii="Arial" w:hAnsi="Arial" w:cs="Arial"/>
                <w:bCs/>
                <w:color w:val="231F20"/>
              </w:rPr>
              <w:t xml:space="preserve">uccess of the </w:t>
            </w:r>
            <w:r w:rsidR="00795906">
              <w:rPr>
                <w:rFonts w:ascii="Arial" w:hAnsi="Arial" w:cs="Arial"/>
                <w:bCs/>
                <w:color w:val="231F20"/>
              </w:rPr>
              <w:t>p</w:t>
            </w:r>
            <w:r>
              <w:rPr>
                <w:rFonts w:ascii="Arial" w:hAnsi="Arial" w:cs="Arial"/>
                <w:bCs/>
                <w:color w:val="231F20"/>
              </w:rPr>
              <w:t>roject:</w:t>
            </w:r>
          </w:p>
          <w:p w14:paraId="3EC77F1C" w14:textId="23CE0947" w:rsidR="00950BA0" w:rsidRDefault="00950BA0" w:rsidP="00901B12">
            <w:pPr>
              <w:pStyle w:val="ListParagraph"/>
              <w:autoSpaceDE w:val="0"/>
              <w:autoSpaceDN w:val="0"/>
              <w:adjustRightInd w:val="0"/>
              <w:ind w:left="360"/>
              <w:rPr>
                <w:rFonts w:ascii="Arial" w:hAnsi="Arial" w:cs="Arial"/>
                <w:b/>
                <w:bCs/>
                <w:color w:val="231F20"/>
              </w:rPr>
            </w:pPr>
          </w:p>
          <w:p w14:paraId="3246B3F2" w14:textId="77777777" w:rsidR="00A825DC" w:rsidRDefault="00A825DC" w:rsidP="00901B12">
            <w:pPr>
              <w:pStyle w:val="ListParagraph"/>
              <w:autoSpaceDE w:val="0"/>
              <w:autoSpaceDN w:val="0"/>
              <w:adjustRightInd w:val="0"/>
              <w:ind w:left="360"/>
              <w:rPr>
                <w:rFonts w:ascii="Arial" w:hAnsi="Arial" w:cs="Arial"/>
                <w:b/>
                <w:bCs/>
                <w:color w:val="231F20"/>
              </w:rPr>
            </w:pPr>
          </w:p>
          <w:p w14:paraId="06642B1E" w14:textId="77777777" w:rsidR="00950BA0" w:rsidRDefault="00950BA0" w:rsidP="00901B12">
            <w:pPr>
              <w:pStyle w:val="ListParagraph"/>
              <w:autoSpaceDE w:val="0"/>
              <w:autoSpaceDN w:val="0"/>
              <w:adjustRightInd w:val="0"/>
              <w:ind w:left="360"/>
              <w:rPr>
                <w:rFonts w:ascii="Arial" w:hAnsi="Arial" w:cs="Arial"/>
                <w:b/>
                <w:bCs/>
                <w:color w:val="231F20"/>
              </w:rPr>
            </w:pPr>
          </w:p>
          <w:p w14:paraId="4BD6DE7C" w14:textId="77777777" w:rsidR="00950BA0" w:rsidRDefault="00950BA0" w:rsidP="00901B12">
            <w:pPr>
              <w:pStyle w:val="ListParagraph"/>
              <w:autoSpaceDE w:val="0"/>
              <w:autoSpaceDN w:val="0"/>
              <w:adjustRightInd w:val="0"/>
              <w:ind w:left="360"/>
              <w:rPr>
                <w:rFonts w:ascii="Arial" w:hAnsi="Arial" w:cs="Arial"/>
                <w:b/>
                <w:bCs/>
                <w:color w:val="231F20"/>
              </w:rPr>
            </w:pPr>
          </w:p>
          <w:p w14:paraId="0D222AEB" w14:textId="77777777" w:rsidR="00950BA0" w:rsidRPr="00E309C9" w:rsidRDefault="00950BA0" w:rsidP="00901B12">
            <w:pPr>
              <w:pStyle w:val="ListParagraph"/>
              <w:autoSpaceDE w:val="0"/>
              <w:autoSpaceDN w:val="0"/>
              <w:adjustRightInd w:val="0"/>
              <w:ind w:left="360"/>
              <w:rPr>
                <w:rFonts w:ascii="Arial" w:hAnsi="Arial" w:cs="Arial"/>
                <w:b/>
                <w:bCs/>
                <w:color w:val="231F20"/>
              </w:rPr>
            </w:pPr>
          </w:p>
        </w:tc>
      </w:tr>
      <w:tr w:rsidR="00286DA3" w:rsidRPr="00E309C9" w14:paraId="2DE47A95" w14:textId="77777777" w:rsidTr="00950BA0">
        <w:tc>
          <w:tcPr>
            <w:tcW w:w="11088" w:type="dxa"/>
          </w:tcPr>
          <w:p w14:paraId="7F11F101" w14:textId="764D1065" w:rsidR="00286DA3" w:rsidRDefault="00286DA3" w:rsidP="00950BA0">
            <w:pPr>
              <w:pStyle w:val="ListParagraph"/>
              <w:numPr>
                <w:ilvl w:val="0"/>
                <w:numId w:val="29"/>
              </w:numPr>
              <w:autoSpaceDE w:val="0"/>
              <w:autoSpaceDN w:val="0"/>
              <w:adjustRightInd w:val="0"/>
              <w:rPr>
                <w:rFonts w:ascii="Arial" w:hAnsi="Arial" w:cs="Arial"/>
                <w:bCs/>
                <w:color w:val="231F20"/>
              </w:rPr>
            </w:pPr>
            <w:r>
              <w:rPr>
                <w:rFonts w:ascii="Arial" w:hAnsi="Arial" w:cs="Arial"/>
                <w:bCs/>
                <w:color w:val="231F20"/>
              </w:rPr>
              <w:t xml:space="preserve">What </w:t>
            </w:r>
            <w:r w:rsidR="004F5B5C">
              <w:rPr>
                <w:rFonts w:ascii="Arial" w:hAnsi="Arial" w:cs="Arial"/>
                <w:bCs/>
                <w:color w:val="231F20"/>
              </w:rPr>
              <w:t>actions have already been completed to ensure the success of your project? These actions may include planning, design, coordination with departments and other stakeholders, community engagement to collect input and support, any code approvals or other city processes, etc.</w:t>
            </w:r>
          </w:p>
          <w:p w14:paraId="791B375A" w14:textId="77777777" w:rsidR="004F5B5C" w:rsidRDefault="004F5B5C" w:rsidP="004F5B5C">
            <w:pPr>
              <w:pStyle w:val="ListParagraph"/>
              <w:autoSpaceDE w:val="0"/>
              <w:autoSpaceDN w:val="0"/>
              <w:adjustRightInd w:val="0"/>
              <w:ind w:left="360"/>
              <w:rPr>
                <w:rFonts w:ascii="Arial" w:hAnsi="Arial" w:cs="Arial"/>
                <w:bCs/>
                <w:color w:val="231F20"/>
              </w:rPr>
            </w:pPr>
          </w:p>
          <w:p w14:paraId="4B860891" w14:textId="5D722BDF" w:rsidR="004F5B5C" w:rsidRDefault="004F5B5C" w:rsidP="004F5B5C">
            <w:pPr>
              <w:pStyle w:val="ListParagraph"/>
              <w:autoSpaceDE w:val="0"/>
              <w:autoSpaceDN w:val="0"/>
              <w:adjustRightInd w:val="0"/>
              <w:ind w:left="360"/>
              <w:rPr>
                <w:rFonts w:ascii="Arial" w:hAnsi="Arial" w:cs="Arial"/>
                <w:bCs/>
                <w:color w:val="231F20"/>
              </w:rPr>
            </w:pPr>
          </w:p>
          <w:p w14:paraId="0009E581" w14:textId="16B63106" w:rsidR="00A825DC" w:rsidRDefault="00A825DC" w:rsidP="004F5B5C">
            <w:pPr>
              <w:pStyle w:val="ListParagraph"/>
              <w:autoSpaceDE w:val="0"/>
              <w:autoSpaceDN w:val="0"/>
              <w:adjustRightInd w:val="0"/>
              <w:ind w:left="360"/>
              <w:rPr>
                <w:rFonts w:ascii="Arial" w:hAnsi="Arial" w:cs="Arial"/>
                <w:bCs/>
                <w:color w:val="231F20"/>
              </w:rPr>
            </w:pPr>
          </w:p>
          <w:p w14:paraId="66837EA2" w14:textId="5D9DF0F9" w:rsidR="00A825DC" w:rsidRDefault="00A825DC" w:rsidP="004F5B5C">
            <w:pPr>
              <w:pStyle w:val="ListParagraph"/>
              <w:autoSpaceDE w:val="0"/>
              <w:autoSpaceDN w:val="0"/>
              <w:adjustRightInd w:val="0"/>
              <w:ind w:left="360"/>
              <w:rPr>
                <w:rFonts w:ascii="Arial" w:hAnsi="Arial" w:cs="Arial"/>
                <w:bCs/>
                <w:color w:val="231F20"/>
              </w:rPr>
            </w:pPr>
          </w:p>
          <w:p w14:paraId="0F326C35" w14:textId="77777777" w:rsidR="00A825DC" w:rsidRDefault="00A825DC" w:rsidP="004F5B5C">
            <w:pPr>
              <w:pStyle w:val="ListParagraph"/>
              <w:autoSpaceDE w:val="0"/>
              <w:autoSpaceDN w:val="0"/>
              <w:adjustRightInd w:val="0"/>
              <w:ind w:left="360"/>
              <w:rPr>
                <w:rFonts w:ascii="Arial" w:hAnsi="Arial" w:cs="Arial"/>
                <w:bCs/>
                <w:color w:val="231F20"/>
              </w:rPr>
            </w:pPr>
          </w:p>
          <w:p w14:paraId="7ADA0E91" w14:textId="77777777" w:rsidR="004F5B5C" w:rsidRDefault="004F5B5C" w:rsidP="004F5B5C">
            <w:pPr>
              <w:pStyle w:val="ListParagraph"/>
              <w:autoSpaceDE w:val="0"/>
              <w:autoSpaceDN w:val="0"/>
              <w:adjustRightInd w:val="0"/>
              <w:ind w:left="360"/>
              <w:rPr>
                <w:rFonts w:ascii="Arial" w:hAnsi="Arial" w:cs="Arial"/>
                <w:bCs/>
                <w:color w:val="231F20"/>
              </w:rPr>
            </w:pPr>
          </w:p>
          <w:p w14:paraId="62609296" w14:textId="5A90AA17" w:rsidR="004F5B5C" w:rsidRDefault="004F5B5C" w:rsidP="004C0ADA">
            <w:pPr>
              <w:pStyle w:val="ListParagraph"/>
              <w:autoSpaceDE w:val="0"/>
              <w:autoSpaceDN w:val="0"/>
              <w:adjustRightInd w:val="0"/>
              <w:ind w:left="360"/>
              <w:rPr>
                <w:rFonts w:ascii="Arial" w:hAnsi="Arial" w:cs="Arial"/>
                <w:bCs/>
                <w:color w:val="231F20"/>
              </w:rPr>
            </w:pPr>
          </w:p>
        </w:tc>
      </w:tr>
      <w:tr w:rsidR="00950BA0" w:rsidRPr="00E309C9" w14:paraId="1F8322EF" w14:textId="77777777" w:rsidTr="00950BA0">
        <w:tc>
          <w:tcPr>
            <w:tcW w:w="11088" w:type="dxa"/>
          </w:tcPr>
          <w:p w14:paraId="783D25F5" w14:textId="17DAB8AC" w:rsidR="00950BA0" w:rsidRDefault="00950BA0" w:rsidP="00950BA0">
            <w:pPr>
              <w:pStyle w:val="ListParagraph"/>
              <w:numPr>
                <w:ilvl w:val="0"/>
                <w:numId w:val="29"/>
              </w:numPr>
              <w:autoSpaceDE w:val="0"/>
              <w:autoSpaceDN w:val="0"/>
              <w:adjustRightInd w:val="0"/>
              <w:rPr>
                <w:rFonts w:ascii="Arial" w:hAnsi="Arial" w:cs="Arial"/>
                <w:bCs/>
                <w:color w:val="231F20"/>
              </w:rPr>
            </w:pPr>
            <w:r>
              <w:rPr>
                <w:rFonts w:ascii="Arial" w:hAnsi="Arial" w:cs="Arial"/>
                <w:bCs/>
                <w:color w:val="231F20"/>
              </w:rPr>
              <w:t xml:space="preserve">Any other </w:t>
            </w:r>
            <w:r w:rsidR="00795906">
              <w:rPr>
                <w:rFonts w:ascii="Arial" w:hAnsi="Arial" w:cs="Arial"/>
                <w:bCs/>
                <w:color w:val="231F20"/>
              </w:rPr>
              <w:t>p</w:t>
            </w:r>
            <w:r>
              <w:rPr>
                <w:rFonts w:ascii="Arial" w:hAnsi="Arial" w:cs="Arial"/>
                <w:bCs/>
                <w:color w:val="231F20"/>
              </w:rPr>
              <w:t xml:space="preserve">roject details </w:t>
            </w:r>
            <w:r w:rsidR="00795906">
              <w:rPr>
                <w:rFonts w:ascii="Arial" w:hAnsi="Arial" w:cs="Arial"/>
                <w:bCs/>
                <w:color w:val="231F20"/>
              </w:rPr>
              <w:t>and pertinent information about why y</w:t>
            </w:r>
            <w:r w:rsidR="00795906" w:rsidRPr="00C30E36">
              <w:rPr>
                <w:rFonts w:ascii="Arial" w:hAnsi="Arial" w:cs="Arial"/>
                <w:color w:val="231F20"/>
              </w:rPr>
              <w:t xml:space="preserve">our project should be considered for </w:t>
            </w:r>
            <w:r w:rsidR="00795906">
              <w:rPr>
                <w:rFonts w:ascii="Arial" w:hAnsi="Arial" w:cs="Arial"/>
                <w:color w:val="231F20"/>
              </w:rPr>
              <w:t xml:space="preserve">Boulder </w:t>
            </w:r>
            <w:r w:rsidR="00795906" w:rsidRPr="00C30E36">
              <w:rPr>
                <w:rFonts w:ascii="Arial" w:hAnsi="Arial" w:cs="Arial"/>
                <w:color w:val="231F20"/>
              </w:rPr>
              <w:t>County funding</w:t>
            </w:r>
            <w:r w:rsidR="00880B19">
              <w:rPr>
                <w:rFonts w:ascii="Arial" w:hAnsi="Arial" w:cs="Arial"/>
                <w:color w:val="231F20"/>
              </w:rPr>
              <w:t>:</w:t>
            </w:r>
          </w:p>
          <w:p w14:paraId="5CE617B8" w14:textId="77777777" w:rsidR="002C50A8" w:rsidRDefault="002C50A8" w:rsidP="002C50A8">
            <w:pPr>
              <w:autoSpaceDE w:val="0"/>
              <w:autoSpaceDN w:val="0"/>
              <w:adjustRightInd w:val="0"/>
              <w:rPr>
                <w:rFonts w:ascii="Arial" w:hAnsi="Arial" w:cs="Arial"/>
                <w:bCs/>
                <w:color w:val="231F20"/>
              </w:rPr>
            </w:pPr>
          </w:p>
          <w:p w14:paraId="0228E775" w14:textId="77777777" w:rsidR="002C50A8" w:rsidRDefault="002C50A8" w:rsidP="002C50A8">
            <w:pPr>
              <w:autoSpaceDE w:val="0"/>
              <w:autoSpaceDN w:val="0"/>
              <w:adjustRightInd w:val="0"/>
              <w:rPr>
                <w:rFonts w:ascii="Arial" w:hAnsi="Arial" w:cs="Arial"/>
                <w:bCs/>
                <w:color w:val="231F20"/>
              </w:rPr>
            </w:pPr>
          </w:p>
          <w:p w14:paraId="03CED591" w14:textId="30E3C57D" w:rsidR="00541D93" w:rsidRDefault="00541D93" w:rsidP="002C50A8">
            <w:pPr>
              <w:autoSpaceDE w:val="0"/>
              <w:autoSpaceDN w:val="0"/>
              <w:adjustRightInd w:val="0"/>
              <w:rPr>
                <w:rFonts w:ascii="Arial" w:hAnsi="Arial" w:cs="Arial"/>
                <w:bCs/>
                <w:color w:val="231F20"/>
              </w:rPr>
            </w:pPr>
          </w:p>
          <w:p w14:paraId="2D1C0D86" w14:textId="283FA19A" w:rsidR="00541D93" w:rsidRDefault="00541D93" w:rsidP="002C50A8">
            <w:pPr>
              <w:autoSpaceDE w:val="0"/>
              <w:autoSpaceDN w:val="0"/>
              <w:adjustRightInd w:val="0"/>
              <w:rPr>
                <w:rFonts w:ascii="Arial" w:hAnsi="Arial" w:cs="Arial"/>
                <w:bCs/>
                <w:color w:val="231F20"/>
              </w:rPr>
            </w:pPr>
          </w:p>
          <w:p w14:paraId="2C275535" w14:textId="7BFC97EF" w:rsidR="00541D93" w:rsidRDefault="00541D93" w:rsidP="002C50A8">
            <w:pPr>
              <w:autoSpaceDE w:val="0"/>
              <w:autoSpaceDN w:val="0"/>
              <w:adjustRightInd w:val="0"/>
              <w:rPr>
                <w:rFonts w:ascii="Arial" w:hAnsi="Arial" w:cs="Arial"/>
                <w:bCs/>
                <w:color w:val="231F20"/>
              </w:rPr>
            </w:pPr>
          </w:p>
          <w:p w14:paraId="245DA92E" w14:textId="77777777" w:rsidR="00541D93" w:rsidRDefault="00541D93" w:rsidP="002C50A8">
            <w:pPr>
              <w:autoSpaceDE w:val="0"/>
              <w:autoSpaceDN w:val="0"/>
              <w:adjustRightInd w:val="0"/>
              <w:rPr>
                <w:rFonts w:ascii="Arial" w:hAnsi="Arial" w:cs="Arial"/>
                <w:bCs/>
                <w:color w:val="231F20"/>
              </w:rPr>
            </w:pPr>
          </w:p>
          <w:p w14:paraId="3F786A6A" w14:textId="09973F8D" w:rsidR="00A825DC" w:rsidRDefault="00A825DC" w:rsidP="002C50A8">
            <w:pPr>
              <w:autoSpaceDE w:val="0"/>
              <w:autoSpaceDN w:val="0"/>
              <w:adjustRightInd w:val="0"/>
              <w:rPr>
                <w:rFonts w:ascii="Arial" w:hAnsi="Arial" w:cs="Arial"/>
                <w:bCs/>
                <w:color w:val="231F20"/>
              </w:rPr>
            </w:pPr>
          </w:p>
          <w:p w14:paraId="0A6DABF0" w14:textId="77777777" w:rsidR="00A825DC" w:rsidRDefault="00A825DC" w:rsidP="002C50A8">
            <w:pPr>
              <w:autoSpaceDE w:val="0"/>
              <w:autoSpaceDN w:val="0"/>
              <w:adjustRightInd w:val="0"/>
              <w:rPr>
                <w:rFonts w:ascii="Arial" w:hAnsi="Arial" w:cs="Arial"/>
                <w:bCs/>
                <w:color w:val="231F20"/>
              </w:rPr>
            </w:pPr>
          </w:p>
          <w:p w14:paraId="2E75E9EC" w14:textId="77777777" w:rsidR="002C50A8" w:rsidRDefault="002C50A8" w:rsidP="002C50A8">
            <w:pPr>
              <w:autoSpaceDE w:val="0"/>
              <w:autoSpaceDN w:val="0"/>
              <w:adjustRightInd w:val="0"/>
              <w:rPr>
                <w:rFonts w:ascii="Arial" w:hAnsi="Arial" w:cs="Arial"/>
                <w:bCs/>
                <w:color w:val="231F20"/>
              </w:rPr>
            </w:pPr>
          </w:p>
          <w:p w14:paraId="7F2DEA51" w14:textId="77777777" w:rsidR="002C50A8" w:rsidRPr="002C50A8" w:rsidRDefault="002C50A8" w:rsidP="002C50A8">
            <w:pPr>
              <w:autoSpaceDE w:val="0"/>
              <w:autoSpaceDN w:val="0"/>
              <w:adjustRightInd w:val="0"/>
              <w:rPr>
                <w:rFonts w:ascii="Arial" w:hAnsi="Arial" w:cs="Arial"/>
                <w:bCs/>
                <w:color w:val="231F20"/>
              </w:rPr>
            </w:pPr>
          </w:p>
        </w:tc>
      </w:tr>
    </w:tbl>
    <w:p w14:paraId="56213DA7" w14:textId="77777777" w:rsidR="00D859FC" w:rsidRDefault="00D859FC" w:rsidP="00D859FC">
      <w:pPr>
        <w:pStyle w:val="ListParagraph"/>
        <w:autoSpaceDE w:val="0"/>
        <w:autoSpaceDN w:val="0"/>
        <w:adjustRightInd w:val="0"/>
        <w:spacing w:after="0" w:line="240" w:lineRule="auto"/>
        <w:ind w:left="-360"/>
        <w:rPr>
          <w:rFonts w:ascii="Arial" w:hAnsi="Arial" w:cs="Arial"/>
          <w:bCs/>
          <w:color w:val="231F20"/>
        </w:rPr>
      </w:pPr>
    </w:p>
    <w:p w14:paraId="54470A68" w14:textId="5068E5DC" w:rsidR="00D859FC" w:rsidRDefault="00D859FC" w:rsidP="00D859FC">
      <w:pPr>
        <w:autoSpaceDE w:val="0"/>
        <w:autoSpaceDN w:val="0"/>
        <w:adjustRightInd w:val="0"/>
        <w:spacing w:after="0" w:line="240" w:lineRule="auto"/>
        <w:ind w:left="-360"/>
        <w:rPr>
          <w:rFonts w:ascii="Arial" w:hAnsi="Arial" w:cs="Arial"/>
          <w:b/>
          <w:color w:val="231F20"/>
        </w:rPr>
      </w:pPr>
      <w:r w:rsidRPr="00551200">
        <w:rPr>
          <w:rFonts w:ascii="Arial" w:hAnsi="Arial" w:cs="Arial"/>
          <w:b/>
          <w:color w:val="231F20"/>
        </w:rPr>
        <w:t xml:space="preserve">Project </w:t>
      </w:r>
      <w:r w:rsidR="00AF3C05">
        <w:rPr>
          <w:rFonts w:ascii="Arial" w:hAnsi="Arial" w:cs="Arial"/>
          <w:b/>
          <w:color w:val="231F20"/>
        </w:rPr>
        <w:t>Budget</w:t>
      </w:r>
      <w:r w:rsidRPr="00551200">
        <w:rPr>
          <w:rFonts w:ascii="Arial" w:hAnsi="Arial" w:cs="Arial"/>
          <w:b/>
          <w:color w:val="231F20"/>
        </w:rPr>
        <w:t>:</w:t>
      </w:r>
    </w:p>
    <w:p w14:paraId="4E324010" w14:textId="63471651" w:rsidR="00811A55" w:rsidRPr="00551200" w:rsidRDefault="00811A55" w:rsidP="00D859FC">
      <w:pPr>
        <w:autoSpaceDE w:val="0"/>
        <w:autoSpaceDN w:val="0"/>
        <w:adjustRightInd w:val="0"/>
        <w:spacing w:after="0" w:line="240" w:lineRule="auto"/>
        <w:ind w:left="-360"/>
        <w:rPr>
          <w:rFonts w:ascii="Arial" w:hAnsi="Arial" w:cs="Arial"/>
          <w:b/>
          <w:color w:val="231F20"/>
        </w:rPr>
      </w:pPr>
    </w:p>
    <w:tbl>
      <w:tblPr>
        <w:tblStyle w:val="TableGrid"/>
        <w:tblW w:w="10867" w:type="dxa"/>
        <w:tblInd w:w="-252" w:type="dxa"/>
        <w:tblLook w:val="04A0" w:firstRow="1" w:lastRow="0" w:firstColumn="1" w:lastColumn="0" w:noHBand="0" w:noVBand="1"/>
      </w:tblPr>
      <w:tblGrid>
        <w:gridCol w:w="4477"/>
        <w:gridCol w:w="2880"/>
        <w:gridCol w:w="3510"/>
      </w:tblGrid>
      <w:tr w:rsidR="00CF329C" w:rsidRPr="00D859FC" w14:paraId="10B7BD93" w14:textId="40A108F0" w:rsidTr="00CF329C">
        <w:trPr>
          <w:trHeight w:val="313"/>
        </w:trPr>
        <w:tc>
          <w:tcPr>
            <w:tcW w:w="4477" w:type="dxa"/>
            <w:tcBorders>
              <w:top w:val="single" w:sz="4" w:space="0" w:color="auto"/>
              <w:left w:val="single" w:sz="4" w:space="0" w:color="auto"/>
              <w:bottom w:val="single" w:sz="4" w:space="0" w:color="auto"/>
              <w:right w:val="single" w:sz="4" w:space="0" w:color="auto"/>
            </w:tcBorders>
          </w:tcPr>
          <w:p w14:paraId="44671059" w14:textId="46228138" w:rsidR="00CF329C" w:rsidRPr="00551200" w:rsidRDefault="00CF329C" w:rsidP="00901B12">
            <w:pPr>
              <w:pStyle w:val="ListParagraph"/>
              <w:ind w:left="360"/>
              <w:jc w:val="center"/>
              <w:rPr>
                <w:rFonts w:cstheme="minorHAnsi"/>
                <w:b/>
              </w:rPr>
            </w:pPr>
            <w:r w:rsidRPr="00551200">
              <w:rPr>
                <w:rFonts w:cstheme="minorHAnsi"/>
                <w:b/>
              </w:rPr>
              <w:t xml:space="preserve">Project </w:t>
            </w:r>
            <w:r>
              <w:rPr>
                <w:rFonts w:cstheme="minorHAnsi"/>
                <w:b/>
              </w:rPr>
              <w:t>Title</w:t>
            </w:r>
          </w:p>
        </w:tc>
        <w:tc>
          <w:tcPr>
            <w:tcW w:w="2880" w:type="dxa"/>
            <w:tcBorders>
              <w:top w:val="single" w:sz="4" w:space="0" w:color="auto"/>
              <w:left w:val="single" w:sz="4" w:space="0" w:color="auto"/>
              <w:bottom w:val="single" w:sz="4" w:space="0" w:color="auto"/>
              <w:right w:val="single" w:sz="4" w:space="0" w:color="auto"/>
            </w:tcBorders>
          </w:tcPr>
          <w:p w14:paraId="40EAF4A2" w14:textId="42522FAC" w:rsidR="00CF329C" w:rsidRPr="00551200" w:rsidRDefault="00CF329C" w:rsidP="00901B12">
            <w:pPr>
              <w:jc w:val="center"/>
              <w:rPr>
                <w:rFonts w:cstheme="minorHAnsi"/>
                <w:b/>
              </w:rPr>
            </w:pPr>
            <w:r w:rsidRPr="00551200">
              <w:rPr>
                <w:rFonts w:cstheme="minorHAnsi"/>
                <w:b/>
              </w:rPr>
              <w:t>Amount</w:t>
            </w:r>
            <w:r>
              <w:rPr>
                <w:rFonts w:cstheme="minorHAnsi"/>
                <w:b/>
              </w:rPr>
              <w:t xml:space="preserve"> of Grant Funding Requested</w:t>
            </w:r>
          </w:p>
        </w:tc>
        <w:tc>
          <w:tcPr>
            <w:tcW w:w="3510" w:type="dxa"/>
            <w:tcBorders>
              <w:top w:val="single" w:sz="4" w:space="0" w:color="auto"/>
              <w:left w:val="single" w:sz="4" w:space="0" w:color="auto"/>
              <w:bottom w:val="single" w:sz="4" w:space="0" w:color="auto"/>
              <w:right w:val="single" w:sz="4" w:space="0" w:color="auto"/>
            </w:tcBorders>
          </w:tcPr>
          <w:p w14:paraId="7CE0B0A2" w14:textId="2DABB63C" w:rsidR="00CF329C" w:rsidRPr="00551200" w:rsidRDefault="00CF329C" w:rsidP="00901B12">
            <w:pPr>
              <w:jc w:val="center"/>
              <w:rPr>
                <w:rFonts w:cstheme="minorHAnsi"/>
                <w:b/>
              </w:rPr>
            </w:pPr>
            <w:r>
              <w:rPr>
                <w:rFonts w:cstheme="minorHAnsi"/>
                <w:b/>
              </w:rPr>
              <w:t>Amount of Municipal Match</w:t>
            </w:r>
          </w:p>
        </w:tc>
      </w:tr>
      <w:tr w:rsidR="00CF329C" w:rsidRPr="00D859FC" w14:paraId="4774EDF7" w14:textId="52E521B3" w:rsidTr="00CF329C">
        <w:trPr>
          <w:trHeight w:val="624"/>
        </w:trPr>
        <w:tc>
          <w:tcPr>
            <w:tcW w:w="4477" w:type="dxa"/>
            <w:tcBorders>
              <w:top w:val="single" w:sz="4" w:space="0" w:color="auto"/>
              <w:left w:val="single" w:sz="4" w:space="0" w:color="auto"/>
              <w:bottom w:val="single" w:sz="4" w:space="0" w:color="auto"/>
              <w:right w:val="single" w:sz="4" w:space="0" w:color="auto"/>
            </w:tcBorders>
            <w:hideMark/>
          </w:tcPr>
          <w:p w14:paraId="3FE3BB01" w14:textId="77777777" w:rsidR="00CF329C" w:rsidRDefault="00CF329C" w:rsidP="00D859FC">
            <w:pPr>
              <w:pStyle w:val="ListParagraph"/>
              <w:ind w:left="360"/>
              <w:rPr>
                <w:rFonts w:cstheme="minorHAnsi"/>
              </w:rPr>
            </w:pPr>
          </w:p>
          <w:p w14:paraId="39409AFE" w14:textId="12A75BF0" w:rsidR="00CF329C" w:rsidRPr="00551200" w:rsidRDefault="00CF329C" w:rsidP="00CF329C">
            <w:pPr>
              <w:pStyle w:val="ListParagraph"/>
              <w:ind w:left="360"/>
              <w:rPr>
                <w:rFonts w:cstheme="minorHAnsi"/>
              </w:rPr>
            </w:pPr>
          </w:p>
          <w:p w14:paraId="6B425D3B" w14:textId="2C17E1F1" w:rsidR="00CF329C" w:rsidRPr="00551200" w:rsidRDefault="00CF329C" w:rsidP="00D859FC">
            <w:pPr>
              <w:pStyle w:val="ListParagraph"/>
              <w:ind w:left="360"/>
              <w:rPr>
                <w:rFonts w:cstheme="minorHAnsi"/>
              </w:rPr>
            </w:pPr>
            <w:r w:rsidRPr="00551200">
              <w:rPr>
                <w:rFonts w:cstheme="minorHAnsi"/>
              </w:rPr>
              <w:br/>
              <w:t xml:space="preserve"> </w:t>
            </w:r>
          </w:p>
        </w:tc>
        <w:tc>
          <w:tcPr>
            <w:tcW w:w="2880" w:type="dxa"/>
            <w:tcBorders>
              <w:top w:val="single" w:sz="4" w:space="0" w:color="auto"/>
              <w:left w:val="single" w:sz="4" w:space="0" w:color="auto"/>
              <w:bottom w:val="single" w:sz="4" w:space="0" w:color="auto"/>
              <w:right w:val="single" w:sz="4" w:space="0" w:color="auto"/>
            </w:tcBorders>
          </w:tcPr>
          <w:p w14:paraId="1344A6A5" w14:textId="57F7A16E" w:rsidR="00CF329C" w:rsidRPr="00551200" w:rsidRDefault="00CF329C" w:rsidP="00CF329C">
            <w:pPr>
              <w:jc w:val="center"/>
              <w:rPr>
                <w:rFonts w:cstheme="minorHAnsi"/>
              </w:rPr>
            </w:pPr>
          </w:p>
          <w:p w14:paraId="6BFF97F1" w14:textId="397EC787" w:rsidR="00CF329C" w:rsidRPr="00551200" w:rsidRDefault="00CF329C" w:rsidP="00D859FC">
            <w:pPr>
              <w:jc w:val="center"/>
              <w:rPr>
                <w:rFonts w:cstheme="minorHAnsi"/>
              </w:rPr>
            </w:pPr>
          </w:p>
        </w:tc>
        <w:tc>
          <w:tcPr>
            <w:tcW w:w="3510" w:type="dxa"/>
            <w:tcBorders>
              <w:top w:val="single" w:sz="4" w:space="0" w:color="auto"/>
              <w:left w:val="single" w:sz="4" w:space="0" w:color="auto"/>
              <w:bottom w:val="single" w:sz="4" w:space="0" w:color="auto"/>
              <w:right w:val="single" w:sz="4" w:space="0" w:color="auto"/>
            </w:tcBorders>
          </w:tcPr>
          <w:p w14:paraId="3B4AAAC4" w14:textId="77777777" w:rsidR="00CF329C" w:rsidRPr="00551200" w:rsidRDefault="00CF329C" w:rsidP="00CF329C">
            <w:pPr>
              <w:jc w:val="center"/>
              <w:rPr>
                <w:rFonts w:cstheme="minorHAnsi"/>
              </w:rPr>
            </w:pPr>
          </w:p>
        </w:tc>
      </w:tr>
    </w:tbl>
    <w:p w14:paraId="0A6D9A70" w14:textId="77777777" w:rsidR="00D859FC" w:rsidRDefault="00D859FC" w:rsidP="00D859FC">
      <w:pPr>
        <w:pStyle w:val="ListParagraph"/>
        <w:autoSpaceDE w:val="0"/>
        <w:autoSpaceDN w:val="0"/>
        <w:adjustRightInd w:val="0"/>
        <w:spacing w:after="0" w:line="240" w:lineRule="auto"/>
        <w:ind w:left="-360"/>
        <w:rPr>
          <w:rFonts w:ascii="Arial" w:hAnsi="Arial" w:cs="Arial"/>
          <w:b/>
          <w:bCs/>
          <w:color w:val="231F20"/>
        </w:rPr>
      </w:pPr>
    </w:p>
    <w:p w14:paraId="2CE2A30F" w14:textId="77777777" w:rsidR="00A825DC" w:rsidRDefault="00A825DC" w:rsidP="006609B2">
      <w:pPr>
        <w:autoSpaceDE w:val="0"/>
        <w:autoSpaceDN w:val="0"/>
        <w:adjustRightInd w:val="0"/>
        <w:spacing w:after="0" w:line="240" w:lineRule="auto"/>
        <w:ind w:left="-360"/>
        <w:rPr>
          <w:rFonts w:ascii="Arial" w:hAnsi="Arial" w:cs="Arial"/>
          <w:color w:val="231F20"/>
        </w:rPr>
      </w:pPr>
    </w:p>
    <w:p w14:paraId="4D225033" w14:textId="6CEE9E93" w:rsidR="005C51F9" w:rsidRPr="00551200" w:rsidRDefault="003D1E51" w:rsidP="006609B2">
      <w:pPr>
        <w:autoSpaceDE w:val="0"/>
        <w:autoSpaceDN w:val="0"/>
        <w:adjustRightInd w:val="0"/>
        <w:spacing w:after="0" w:line="240" w:lineRule="auto"/>
        <w:ind w:left="-360"/>
        <w:rPr>
          <w:rFonts w:ascii="Arial" w:hAnsi="Arial" w:cs="Arial"/>
          <w:bCs/>
          <w:color w:val="231F20"/>
        </w:rPr>
      </w:pPr>
      <w:r w:rsidRPr="00551200">
        <w:rPr>
          <w:rFonts w:ascii="Arial" w:hAnsi="Arial" w:cs="Arial"/>
          <w:color w:val="231F20"/>
        </w:rPr>
        <w:t xml:space="preserve">Please contact </w:t>
      </w:r>
      <w:r w:rsidR="00811A55">
        <w:rPr>
          <w:rFonts w:ascii="Arial" w:hAnsi="Arial" w:cs="Arial"/>
          <w:color w:val="231F20"/>
        </w:rPr>
        <w:t>the Grant Program Manager</w:t>
      </w:r>
      <w:r w:rsidR="00A825DC">
        <w:rPr>
          <w:rFonts w:ascii="Arial" w:hAnsi="Arial" w:cs="Arial"/>
          <w:color w:val="231F20"/>
        </w:rPr>
        <w:t>,</w:t>
      </w:r>
      <w:r w:rsidR="004D5CBD" w:rsidRPr="00551200">
        <w:rPr>
          <w:rFonts w:ascii="Arial" w:hAnsi="Arial" w:cs="Arial"/>
          <w:color w:val="231F20"/>
        </w:rPr>
        <w:t xml:space="preserve"> Lea Yancey</w:t>
      </w:r>
      <w:r w:rsidR="00A825DC">
        <w:rPr>
          <w:rFonts w:ascii="Arial" w:hAnsi="Arial" w:cs="Arial"/>
          <w:color w:val="231F20"/>
        </w:rPr>
        <w:t>,</w:t>
      </w:r>
      <w:r w:rsidR="00E309C9" w:rsidRPr="00551200">
        <w:rPr>
          <w:rFonts w:ascii="Arial" w:hAnsi="Arial" w:cs="Arial"/>
          <w:color w:val="231F20"/>
        </w:rPr>
        <w:t xml:space="preserve"> </w:t>
      </w:r>
      <w:r w:rsidR="006A1802" w:rsidRPr="00551200">
        <w:rPr>
          <w:rFonts w:ascii="Arial" w:hAnsi="Arial" w:cs="Arial"/>
          <w:color w:val="231F20"/>
        </w:rPr>
        <w:t xml:space="preserve">at </w:t>
      </w:r>
      <w:r w:rsidR="004D5CBD" w:rsidRPr="00551200">
        <w:rPr>
          <w:rFonts w:ascii="Arial" w:hAnsi="Arial" w:cs="Arial"/>
          <w:color w:val="231F20"/>
        </w:rPr>
        <w:t>720</w:t>
      </w:r>
      <w:r w:rsidR="00A010DC">
        <w:rPr>
          <w:rFonts w:ascii="Arial" w:hAnsi="Arial" w:cs="Arial"/>
          <w:color w:val="231F20"/>
        </w:rPr>
        <w:t>-</w:t>
      </w:r>
      <w:r w:rsidR="004D5CBD" w:rsidRPr="00551200">
        <w:rPr>
          <w:rFonts w:ascii="Arial" w:hAnsi="Arial" w:cs="Arial"/>
          <w:color w:val="231F20"/>
        </w:rPr>
        <w:t>564-2723</w:t>
      </w:r>
      <w:r w:rsidR="00845702" w:rsidRPr="00551200">
        <w:rPr>
          <w:rFonts w:ascii="Arial" w:hAnsi="Arial" w:cs="Arial"/>
          <w:color w:val="231F20"/>
        </w:rPr>
        <w:t xml:space="preserve"> </w:t>
      </w:r>
      <w:r w:rsidRPr="00551200">
        <w:rPr>
          <w:rFonts w:ascii="Arial" w:hAnsi="Arial" w:cs="Arial"/>
          <w:color w:val="231F20"/>
        </w:rPr>
        <w:t>or</w:t>
      </w:r>
      <w:r w:rsidR="004D5CBD" w:rsidRPr="00551200">
        <w:rPr>
          <w:rFonts w:ascii="Arial" w:hAnsi="Arial" w:cs="Arial"/>
          <w:color w:val="231F20"/>
        </w:rPr>
        <w:t xml:space="preserve"> </w:t>
      </w:r>
      <w:r w:rsidR="00A825DC">
        <w:rPr>
          <w:rStyle w:val="Hyperlink"/>
          <w:rFonts w:ascii="Arial" w:hAnsi="Arial" w:cs="Arial"/>
        </w:rPr>
        <w:t>lyancey@bouldercounty.org</w:t>
      </w:r>
      <w:r w:rsidR="005C1888" w:rsidRPr="00551200">
        <w:rPr>
          <w:rFonts w:ascii="Arial" w:hAnsi="Arial" w:cs="Arial"/>
          <w:b/>
          <w:bCs/>
          <w:color w:val="231F20"/>
        </w:rPr>
        <w:t xml:space="preserve"> </w:t>
      </w:r>
      <w:r w:rsidR="007570C4" w:rsidRPr="00551200">
        <w:rPr>
          <w:rFonts w:ascii="Arial" w:hAnsi="Arial" w:cs="Arial"/>
          <w:color w:val="231F20"/>
        </w:rPr>
        <w:t>with questions.</w:t>
      </w:r>
    </w:p>
    <w:sectPr w:rsidR="005C51F9" w:rsidRPr="00551200" w:rsidSect="00287C38">
      <w:footerReference w:type="default" r:id="rId14"/>
      <w:pgSz w:w="12240" w:h="15840"/>
      <w:pgMar w:top="1440" w:right="5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E657F" w14:textId="77777777" w:rsidR="00901B12" w:rsidRDefault="00901B12" w:rsidP="00E703C8">
      <w:pPr>
        <w:spacing w:after="0" w:line="240" w:lineRule="auto"/>
      </w:pPr>
      <w:r>
        <w:separator/>
      </w:r>
    </w:p>
  </w:endnote>
  <w:endnote w:type="continuationSeparator" w:id="0">
    <w:p w14:paraId="0A15F86E" w14:textId="77777777" w:rsidR="00901B12" w:rsidRDefault="00901B12" w:rsidP="00E70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Light-Sem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823189"/>
      <w:docPartObj>
        <w:docPartGallery w:val="Page Numbers (Bottom of Page)"/>
        <w:docPartUnique/>
      </w:docPartObj>
    </w:sdtPr>
    <w:sdtEndPr>
      <w:rPr>
        <w:noProof/>
      </w:rPr>
    </w:sdtEndPr>
    <w:sdtContent>
      <w:p w14:paraId="73A4F565" w14:textId="77777777" w:rsidR="00901B12" w:rsidRDefault="00901B1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A67095F" w14:textId="77777777" w:rsidR="00901B12" w:rsidRDefault="00901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A0495" w14:textId="77777777" w:rsidR="00901B12" w:rsidRDefault="00901B12" w:rsidP="00E703C8">
      <w:pPr>
        <w:spacing w:after="0" w:line="240" w:lineRule="auto"/>
      </w:pPr>
      <w:r>
        <w:separator/>
      </w:r>
    </w:p>
  </w:footnote>
  <w:footnote w:type="continuationSeparator" w:id="0">
    <w:p w14:paraId="2A11BA1E" w14:textId="77777777" w:rsidR="00901B12" w:rsidRDefault="00901B12" w:rsidP="00E703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B61F6"/>
    <w:multiLevelType w:val="hybridMultilevel"/>
    <w:tmpl w:val="EB78D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D7704B"/>
    <w:multiLevelType w:val="hybridMultilevel"/>
    <w:tmpl w:val="80EA1F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C451A4"/>
    <w:multiLevelType w:val="hybridMultilevel"/>
    <w:tmpl w:val="B4522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6B1C82"/>
    <w:multiLevelType w:val="hybridMultilevel"/>
    <w:tmpl w:val="AF62E8C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020885"/>
    <w:multiLevelType w:val="hybridMultilevel"/>
    <w:tmpl w:val="F4DAEC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8545853"/>
    <w:multiLevelType w:val="hybridMultilevel"/>
    <w:tmpl w:val="3B80EB3C"/>
    <w:lvl w:ilvl="0" w:tplc="1700B7DC">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C4A53C9"/>
    <w:multiLevelType w:val="hybridMultilevel"/>
    <w:tmpl w:val="F88A4F6C"/>
    <w:lvl w:ilvl="0" w:tplc="273ED6E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C36584"/>
    <w:multiLevelType w:val="hybridMultilevel"/>
    <w:tmpl w:val="A524E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E445AA"/>
    <w:multiLevelType w:val="hybridMultilevel"/>
    <w:tmpl w:val="83D62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D1CCC"/>
    <w:multiLevelType w:val="hybridMultilevel"/>
    <w:tmpl w:val="EADA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67A13"/>
    <w:multiLevelType w:val="hybridMultilevel"/>
    <w:tmpl w:val="C37E6336"/>
    <w:lvl w:ilvl="0" w:tplc="A940701C">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A13113F"/>
    <w:multiLevelType w:val="hybridMultilevel"/>
    <w:tmpl w:val="5ED8FDAA"/>
    <w:lvl w:ilvl="0" w:tplc="1EC48E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657EAF"/>
    <w:multiLevelType w:val="hybridMultilevel"/>
    <w:tmpl w:val="C2105896"/>
    <w:lvl w:ilvl="0" w:tplc="F2AC70D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F60D87"/>
    <w:multiLevelType w:val="hybridMultilevel"/>
    <w:tmpl w:val="B36EFB7A"/>
    <w:lvl w:ilvl="0" w:tplc="0F8CC0F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C05A79"/>
    <w:multiLevelType w:val="hybridMultilevel"/>
    <w:tmpl w:val="328EB7C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E27FDE"/>
    <w:multiLevelType w:val="hybridMultilevel"/>
    <w:tmpl w:val="8BDAA046"/>
    <w:lvl w:ilvl="0" w:tplc="234EBB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4E6E73"/>
    <w:multiLevelType w:val="hybridMultilevel"/>
    <w:tmpl w:val="B36EFB7A"/>
    <w:lvl w:ilvl="0" w:tplc="0F8CC0F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12686A"/>
    <w:multiLevelType w:val="hybridMultilevel"/>
    <w:tmpl w:val="0E9CE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B26473"/>
    <w:multiLevelType w:val="hybridMultilevel"/>
    <w:tmpl w:val="DC44DE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95320C"/>
    <w:multiLevelType w:val="hybridMultilevel"/>
    <w:tmpl w:val="44CA81F8"/>
    <w:lvl w:ilvl="0" w:tplc="43A0A740">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880CF5"/>
    <w:multiLevelType w:val="hybridMultilevel"/>
    <w:tmpl w:val="ABD45D0A"/>
    <w:lvl w:ilvl="0" w:tplc="0F8CC0F4">
      <w:start w:val="1"/>
      <w:numFmt w:val="decimal"/>
      <w:lvlText w:val="%1)"/>
      <w:lvlJc w:val="left"/>
      <w:pPr>
        <w:ind w:left="36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70A253BB"/>
    <w:multiLevelType w:val="hybridMultilevel"/>
    <w:tmpl w:val="5E4AC4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E46D6F"/>
    <w:multiLevelType w:val="hybridMultilevel"/>
    <w:tmpl w:val="9D1E379C"/>
    <w:lvl w:ilvl="0" w:tplc="273ED6E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6A2752A"/>
    <w:multiLevelType w:val="hybridMultilevel"/>
    <w:tmpl w:val="7264CA8C"/>
    <w:lvl w:ilvl="0" w:tplc="04090001">
      <w:start w:val="1"/>
      <w:numFmt w:val="bullet"/>
      <w:lvlText w:val=""/>
      <w:lvlJc w:val="left"/>
      <w:pPr>
        <w:ind w:left="720" w:hanging="360"/>
      </w:pPr>
      <w:rPr>
        <w:rFonts w:ascii="Symbol" w:hAnsi="Symbol" w:hint="default"/>
        <w:b w:val="0"/>
      </w:rPr>
    </w:lvl>
    <w:lvl w:ilvl="1" w:tplc="04090011">
      <w:start w:val="1"/>
      <w:numFmt w:val="decimal"/>
      <w:lvlText w:val="%2)"/>
      <w:lvlJc w:val="left"/>
      <w:pPr>
        <w:ind w:left="81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045A9C"/>
    <w:multiLevelType w:val="hybridMultilevel"/>
    <w:tmpl w:val="D02E277E"/>
    <w:lvl w:ilvl="0" w:tplc="F2AC70DA">
      <w:start w:val="1"/>
      <w:numFmt w:val="decimal"/>
      <w:lvlText w:val="%1)"/>
      <w:lvlJc w:val="left"/>
      <w:pPr>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A3D487A"/>
    <w:multiLevelType w:val="hybridMultilevel"/>
    <w:tmpl w:val="5A725F54"/>
    <w:lvl w:ilvl="0" w:tplc="273ED6E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D9D3ED0"/>
    <w:multiLevelType w:val="hybridMultilevel"/>
    <w:tmpl w:val="B92A3054"/>
    <w:lvl w:ilvl="0" w:tplc="544EA1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236AA8"/>
    <w:multiLevelType w:val="hybridMultilevel"/>
    <w:tmpl w:val="3B80EB3C"/>
    <w:lvl w:ilvl="0" w:tplc="1700B7DC">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FD3034A"/>
    <w:multiLevelType w:val="hybridMultilevel"/>
    <w:tmpl w:val="C81A219E"/>
    <w:lvl w:ilvl="0" w:tplc="0F8CC0F4">
      <w:start w:val="1"/>
      <w:numFmt w:val="decimal"/>
      <w:lvlText w:val="%1)"/>
      <w:lvlJc w:val="left"/>
      <w:pPr>
        <w:ind w:left="36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15"/>
  </w:num>
  <w:num w:numId="3">
    <w:abstractNumId w:val="8"/>
  </w:num>
  <w:num w:numId="4">
    <w:abstractNumId w:val="18"/>
  </w:num>
  <w:num w:numId="5">
    <w:abstractNumId w:val="23"/>
  </w:num>
  <w:num w:numId="6">
    <w:abstractNumId w:val="11"/>
  </w:num>
  <w:num w:numId="7">
    <w:abstractNumId w:val="26"/>
  </w:num>
  <w:num w:numId="8">
    <w:abstractNumId w:val="10"/>
  </w:num>
  <w:num w:numId="9">
    <w:abstractNumId w:val="25"/>
  </w:num>
  <w:num w:numId="10">
    <w:abstractNumId w:val="22"/>
  </w:num>
  <w:num w:numId="11">
    <w:abstractNumId w:val="20"/>
  </w:num>
  <w:num w:numId="12">
    <w:abstractNumId w:val="13"/>
  </w:num>
  <w:num w:numId="13">
    <w:abstractNumId w:val="16"/>
  </w:num>
  <w:num w:numId="14">
    <w:abstractNumId w:val="28"/>
  </w:num>
  <w:num w:numId="15">
    <w:abstractNumId w:val="12"/>
  </w:num>
  <w:num w:numId="16">
    <w:abstractNumId w:val="24"/>
  </w:num>
  <w:num w:numId="17">
    <w:abstractNumId w:val="19"/>
  </w:num>
  <w:num w:numId="18">
    <w:abstractNumId w:val="3"/>
  </w:num>
  <w:num w:numId="19">
    <w:abstractNumId w:val="9"/>
  </w:num>
  <w:num w:numId="20">
    <w:abstractNumId w:val="14"/>
  </w:num>
  <w:num w:numId="21">
    <w:abstractNumId w:val="7"/>
  </w:num>
  <w:num w:numId="22">
    <w:abstractNumId w:val="1"/>
  </w:num>
  <w:num w:numId="23">
    <w:abstractNumId w:val="4"/>
  </w:num>
  <w:num w:numId="24">
    <w:abstractNumId w:val="0"/>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7"/>
  </w:num>
  <w:num w:numId="28">
    <w:abstractNumId w:val="27"/>
  </w:num>
  <w:num w:numId="29">
    <w:abstractNumId w:val="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DF6"/>
    <w:rsid w:val="00001532"/>
    <w:rsid w:val="000140EC"/>
    <w:rsid w:val="00035841"/>
    <w:rsid w:val="000539CC"/>
    <w:rsid w:val="00061B74"/>
    <w:rsid w:val="00095B1B"/>
    <w:rsid w:val="000C34BD"/>
    <w:rsid w:val="000C6104"/>
    <w:rsid w:val="000E3E5C"/>
    <w:rsid w:val="000F6725"/>
    <w:rsid w:val="000F6FF7"/>
    <w:rsid w:val="00107BD2"/>
    <w:rsid w:val="00152D23"/>
    <w:rsid w:val="001728B5"/>
    <w:rsid w:val="0018758F"/>
    <w:rsid w:val="001C5485"/>
    <w:rsid w:val="001E138B"/>
    <w:rsid w:val="001F2674"/>
    <w:rsid w:val="001F754E"/>
    <w:rsid w:val="00206FA4"/>
    <w:rsid w:val="0021246C"/>
    <w:rsid w:val="002146E7"/>
    <w:rsid w:val="0022322C"/>
    <w:rsid w:val="00233B9C"/>
    <w:rsid w:val="00266989"/>
    <w:rsid w:val="00276D07"/>
    <w:rsid w:val="00281838"/>
    <w:rsid w:val="00286DA3"/>
    <w:rsid w:val="00287C38"/>
    <w:rsid w:val="0029625F"/>
    <w:rsid w:val="00296433"/>
    <w:rsid w:val="002C50A8"/>
    <w:rsid w:val="002D203B"/>
    <w:rsid w:val="002F72B2"/>
    <w:rsid w:val="003042F0"/>
    <w:rsid w:val="0031154C"/>
    <w:rsid w:val="00340484"/>
    <w:rsid w:val="00346F55"/>
    <w:rsid w:val="00355C5C"/>
    <w:rsid w:val="003D1E51"/>
    <w:rsid w:val="003D5181"/>
    <w:rsid w:val="004142A7"/>
    <w:rsid w:val="00440562"/>
    <w:rsid w:val="00440D00"/>
    <w:rsid w:val="00457148"/>
    <w:rsid w:val="00464DC8"/>
    <w:rsid w:val="004971A2"/>
    <w:rsid w:val="004A5FA1"/>
    <w:rsid w:val="004C0ADA"/>
    <w:rsid w:val="004C6328"/>
    <w:rsid w:val="004D5CBD"/>
    <w:rsid w:val="004F5B5C"/>
    <w:rsid w:val="00510012"/>
    <w:rsid w:val="00516B88"/>
    <w:rsid w:val="00541D93"/>
    <w:rsid w:val="0054399D"/>
    <w:rsid w:val="00551200"/>
    <w:rsid w:val="005609D8"/>
    <w:rsid w:val="0056184F"/>
    <w:rsid w:val="005776BE"/>
    <w:rsid w:val="00580CB8"/>
    <w:rsid w:val="00594A4F"/>
    <w:rsid w:val="005C1888"/>
    <w:rsid w:val="005C51F9"/>
    <w:rsid w:val="005D4AC4"/>
    <w:rsid w:val="005E5BB0"/>
    <w:rsid w:val="00621522"/>
    <w:rsid w:val="00630740"/>
    <w:rsid w:val="00640073"/>
    <w:rsid w:val="00642D2B"/>
    <w:rsid w:val="00642E48"/>
    <w:rsid w:val="00644969"/>
    <w:rsid w:val="006609B2"/>
    <w:rsid w:val="006A1802"/>
    <w:rsid w:val="0072644E"/>
    <w:rsid w:val="007570C4"/>
    <w:rsid w:val="00760A99"/>
    <w:rsid w:val="007625CC"/>
    <w:rsid w:val="0079034F"/>
    <w:rsid w:val="00793DF6"/>
    <w:rsid w:val="00795906"/>
    <w:rsid w:val="007971F0"/>
    <w:rsid w:val="00811A55"/>
    <w:rsid w:val="00835DFA"/>
    <w:rsid w:val="00845702"/>
    <w:rsid w:val="0085465C"/>
    <w:rsid w:val="008618C4"/>
    <w:rsid w:val="00871988"/>
    <w:rsid w:val="00874F29"/>
    <w:rsid w:val="00880B19"/>
    <w:rsid w:val="0089391C"/>
    <w:rsid w:val="008C6822"/>
    <w:rsid w:val="00901B12"/>
    <w:rsid w:val="00911AC1"/>
    <w:rsid w:val="00920696"/>
    <w:rsid w:val="009323C5"/>
    <w:rsid w:val="00937983"/>
    <w:rsid w:val="00946F23"/>
    <w:rsid w:val="00950BA0"/>
    <w:rsid w:val="00953754"/>
    <w:rsid w:val="00956F49"/>
    <w:rsid w:val="00976CBC"/>
    <w:rsid w:val="009B1F56"/>
    <w:rsid w:val="009B5C80"/>
    <w:rsid w:val="009D54D3"/>
    <w:rsid w:val="009E37D6"/>
    <w:rsid w:val="009E4705"/>
    <w:rsid w:val="00A010DC"/>
    <w:rsid w:val="00A11545"/>
    <w:rsid w:val="00A324B8"/>
    <w:rsid w:val="00A56620"/>
    <w:rsid w:val="00A61B87"/>
    <w:rsid w:val="00A80442"/>
    <w:rsid w:val="00A825DC"/>
    <w:rsid w:val="00AB46CF"/>
    <w:rsid w:val="00AE7FAD"/>
    <w:rsid w:val="00AF3C05"/>
    <w:rsid w:val="00B21D9B"/>
    <w:rsid w:val="00B24762"/>
    <w:rsid w:val="00B506CD"/>
    <w:rsid w:val="00B51BBE"/>
    <w:rsid w:val="00B641E0"/>
    <w:rsid w:val="00B97583"/>
    <w:rsid w:val="00BB5154"/>
    <w:rsid w:val="00C0580F"/>
    <w:rsid w:val="00C26BD4"/>
    <w:rsid w:val="00C30E36"/>
    <w:rsid w:val="00C83659"/>
    <w:rsid w:val="00C86CB6"/>
    <w:rsid w:val="00CB4D2F"/>
    <w:rsid w:val="00CE0788"/>
    <w:rsid w:val="00CF329C"/>
    <w:rsid w:val="00D04D7E"/>
    <w:rsid w:val="00D15FDC"/>
    <w:rsid w:val="00D25D99"/>
    <w:rsid w:val="00D27159"/>
    <w:rsid w:val="00D427EE"/>
    <w:rsid w:val="00D4711B"/>
    <w:rsid w:val="00D669D2"/>
    <w:rsid w:val="00D859FC"/>
    <w:rsid w:val="00D91251"/>
    <w:rsid w:val="00D926DE"/>
    <w:rsid w:val="00DB21CB"/>
    <w:rsid w:val="00DB5C3A"/>
    <w:rsid w:val="00DE63FC"/>
    <w:rsid w:val="00E15DB0"/>
    <w:rsid w:val="00E2422E"/>
    <w:rsid w:val="00E309C9"/>
    <w:rsid w:val="00E30FE4"/>
    <w:rsid w:val="00E42F04"/>
    <w:rsid w:val="00E4396F"/>
    <w:rsid w:val="00E54656"/>
    <w:rsid w:val="00E60949"/>
    <w:rsid w:val="00E61A52"/>
    <w:rsid w:val="00E703C8"/>
    <w:rsid w:val="00E74134"/>
    <w:rsid w:val="00E74E2C"/>
    <w:rsid w:val="00EB2E41"/>
    <w:rsid w:val="00EC2FCC"/>
    <w:rsid w:val="00EF7543"/>
    <w:rsid w:val="00F03C6C"/>
    <w:rsid w:val="00F15592"/>
    <w:rsid w:val="00F363DE"/>
    <w:rsid w:val="00F4683A"/>
    <w:rsid w:val="00F51AB0"/>
    <w:rsid w:val="00F523F8"/>
    <w:rsid w:val="00F553C1"/>
    <w:rsid w:val="00F7796B"/>
    <w:rsid w:val="00FB242D"/>
    <w:rsid w:val="00FE2670"/>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50823"/>
  <w15:docId w15:val="{6615685E-622B-42A8-8166-C927F429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DF6"/>
    <w:rPr>
      <w:rFonts w:ascii="Tahoma" w:hAnsi="Tahoma" w:cs="Tahoma"/>
      <w:sz w:val="16"/>
      <w:szCs w:val="16"/>
    </w:rPr>
  </w:style>
  <w:style w:type="character" w:styleId="Hyperlink">
    <w:name w:val="Hyperlink"/>
    <w:basedOn w:val="DefaultParagraphFont"/>
    <w:uiPriority w:val="99"/>
    <w:unhideWhenUsed/>
    <w:rsid w:val="00793DF6"/>
    <w:rPr>
      <w:color w:val="0000FF" w:themeColor="hyperlink"/>
      <w:u w:val="single"/>
    </w:rPr>
  </w:style>
  <w:style w:type="table" w:styleId="TableGrid">
    <w:name w:val="Table Grid"/>
    <w:basedOn w:val="TableNormal"/>
    <w:uiPriority w:val="59"/>
    <w:rsid w:val="001E1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7C38"/>
    <w:pPr>
      <w:ind w:left="720"/>
      <w:contextualSpacing/>
    </w:pPr>
  </w:style>
  <w:style w:type="paragraph" w:styleId="Header">
    <w:name w:val="header"/>
    <w:basedOn w:val="Normal"/>
    <w:link w:val="HeaderChar"/>
    <w:uiPriority w:val="99"/>
    <w:unhideWhenUsed/>
    <w:rsid w:val="00E70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3C8"/>
  </w:style>
  <w:style w:type="paragraph" w:styleId="Footer">
    <w:name w:val="footer"/>
    <w:basedOn w:val="Normal"/>
    <w:link w:val="FooterChar"/>
    <w:uiPriority w:val="99"/>
    <w:unhideWhenUsed/>
    <w:rsid w:val="00E70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3C8"/>
  </w:style>
  <w:style w:type="character" w:styleId="CommentReference">
    <w:name w:val="annotation reference"/>
    <w:basedOn w:val="DefaultParagraphFont"/>
    <w:uiPriority w:val="99"/>
    <w:semiHidden/>
    <w:unhideWhenUsed/>
    <w:rsid w:val="00233B9C"/>
    <w:rPr>
      <w:sz w:val="16"/>
      <w:szCs w:val="16"/>
    </w:rPr>
  </w:style>
  <w:style w:type="paragraph" w:styleId="CommentText">
    <w:name w:val="annotation text"/>
    <w:basedOn w:val="Normal"/>
    <w:link w:val="CommentTextChar"/>
    <w:uiPriority w:val="99"/>
    <w:semiHidden/>
    <w:unhideWhenUsed/>
    <w:rsid w:val="00233B9C"/>
    <w:pPr>
      <w:spacing w:line="240" w:lineRule="auto"/>
    </w:pPr>
    <w:rPr>
      <w:sz w:val="20"/>
      <w:szCs w:val="20"/>
    </w:rPr>
  </w:style>
  <w:style w:type="character" w:customStyle="1" w:styleId="CommentTextChar">
    <w:name w:val="Comment Text Char"/>
    <w:basedOn w:val="DefaultParagraphFont"/>
    <w:link w:val="CommentText"/>
    <w:uiPriority w:val="99"/>
    <w:semiHidden/>
    <w:rsid w:val="00233B9C"/>
    <w:rPr>
      <w:sz w:val="20"/>
      <w:szCs w:val="20"/>
    </w:rPr>
  </w:style>
  <w:style w:type="paragraph" w:styleId="CommentSubject">
    <w:name w:val="annotation subject"/>
    <w:basedOn w:val="CommentText"/>
    <w:next w:val="CommentText"/>
    <w:link w:val="CommentSubjectChar"/>
    <w:uiPriority w:val="99"/>
    <w:semiHidden/>
    <w:unhideWhenUsed/>
    <w:rsid w:val="00233B9C"/>
    <w:rPr>
      <w:b/>
      <w:bCs/>
    </w:rPr>
  </w:style>
  <w:style w:type="character" w:customStyle="1" w:styleId="CommentSubjectChar">
    <w:name w:val="Comment Subject Char"/>
    <w:basedOn w:val="CommentTextChar"/>
    <w:link w:val="CommentSubject"/>
    <w:uiPriority w:val="99"/>
    <w:semiHidden/>
    <w:rsid w:val="00233B9C"/>
    <w:rPr>
      <w:b/>
      <w:bCs/>
      <w:sz w:val="20"/>
      <w:szCs w:val="20"/>
    </w:rPr>
  </w:style>
  <w:style w:type="character" w:styleId="FollowedHyperlink">
    <w:name w:val="FollowedHyperlink"/>
    <w:basedOn w:val="DefaultParagraphFont"/>
    <w:uiPriority w:val="99"/>
    <w:semiHidden/>
    <w:unhideWhenUsed/>
    <w:rsid w:val="001F754E"/>
    <w:rPr>
      <w:color w:val="800080" w:themeColor="followedHyperlink"/>
      <w:u w:val="single"/>
    </w:rPr>
  </w:style>
  <w:style w:type="paragraph" w:styleId="Revision">
    <w:name w:val="Revision"/>
    <w:hidden/>
    <w:uiPriority w:val="99"/>
    <w:semiHidden/>
    <w:rsid w:val="002C50A8"/>
    <w:pPr>
      <w:spacing w:after="0" w:line="240" w:lineRule="auto"/>
    </w:pPr>
  </w:style>
  <w:style w:type="character" w:styleId="UnresolvedMention">
    <w:name w:val="Unresolved Mention"/>
    <w:basedOn w:val="DefaultParagraphFont"/>
    <w:uiPriority w:val="99"/>
    <w:semiHidden/>
    <w:unhideWhenUsed/>
    <w:rsid w:val="002D2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53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bouldercounty.org/wp-content/uploads/2019/08/sustainability-matching-graft-rff-2020.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ouldercounty.org/environment/sustainability/matching-grant-progra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5BDCFF9254804389D120E8F5D62AD0" ma:contentTypeVersion="14" ma:contentTypeDescription="Create a new document." ma:contentTypeScope="" ma:versionID="05f9496ef955e9b1ffc8238f814fc1f7">
  <xsd:schema xmlns:xsd="http://www.w3.org/2001/XMLSchema" xmlns:p="http://schemas.microsoft.com/office/2006/metadata/properties" xmlns:ns1="http://schemas.microsoft.com/sharepoint/v3" xmlns:ns2="f05f512a-634a-418a-8491-f85ff5898cc2" targetNamespace="http://schemas.microsoft.com/office/2006/metadata/properties" ma:root="true" ma:fieldsID="b1338b25bf8abf7340a7ae03f875439d" ns1:_="" ns2:_="">
    <xsd:import namespace="http://schemas.microsoft.com/sharepoint/v3"/>
    <xsd:import namespace="f05f512a-634a-418a-8491-f85ff5898cc2"/>
    <xsd:element name="properties">
      <xsd:complexType>
        <xsd:sequence>
          <xsd:element name="documentManagement">
            <xsd:complexType>
              <xsd:all>
                <xsd:element ref="ns1:DeptOffice" minOccurs="0"/>
                <xsd:element ref="ns2:LibraryDocType" minOccurs="0"/>
                <xsd:element ref="ns2:EnEspanol" minOccurs="0"/>
                <xsd:element ref="ns2:LibraryCategory" minOccurs="0"/>
                <xsd:element ref="ns2:LibrarySubCategory" minOccurs="0"/>
                <xsd:element ref="ns2:LibraryLevel3" minOccurs="0"/>
                <xsd:element ref="ns2:librarylevel4" minOccurs="0"/>
                <xsd:element ref="ns2:librarylevel5" minOccurs="0"/>
                <xsd:element ref="ns2:display" minOccurs="0"/>
                <xsd:element ref="ns2:catmap" minOccurs="0"/>
                <xsd:element ref="ns2:Program"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ptOffice" ma:index="2" nillable="true" ma:displayName="Department or Office" ma:internalName="DeptOffice" ma:requiredMultiChoice="true">
      <xsd:complexType>
        <xsd:complexContent>
          <xsd:extension base="dms:MultiChoice">
            <xsd:sequence>
              <xsd:element name="Value" maxOccurs="unbounded" minOccurs="0" nillable="true">
                <xsd:simpleType>
                  <xsd:restriction base="dms:Choice">
                    <xsd:enumeration value="Administrative Services"/>
                    <xsd:enumeration value="Assessor"/>
                    <xsd:enumeration value="Board of County Commissioners"/>
                    <xsd:enumeration value="Budget"/>
                    <xsd:enumeration value="Clerk and Recorder"/>
                    <xsd:enumeration value="Coroner's Office"/>
                    <xsd:enumeration value="County Attorney"/>
                    <xsd:enumeration value="Community Services"/>
                    <xsd:enumeration value="District Attorney"/>
                    <xsd:enumeration value="Financial Services"/>
                    <xsd:enumeration value="Housing and Human Services"/>
                    <xsd:enumeration value="Human Resources"/>
                    <xsd:enumeration value="Land Use"/>
                    <xsd:enumeration value="Parks and Open Space"/>
                    <xsd:enumeration value="Public Health"/>
                    <xsd:enumeration value="Purchasing"/>
                    <xsd:enumeration value="Resource Conservation"/>
                    <xsd:enumeration value="Sheriff"/>
                    <xsd:enumeration value="Treasurer"/>
                    <xsd:enumeration value="Transportation"/>
                    <xsd:enumeration value="Youth Corps"/>
                  </xsd:restriction>
                </xsd:simpleType>
              </xsd:element>
            </xsd:sequence>
          </xsd:extension>
        </xsd:complexContent>
      </xsd:complexType>
    </xsd:element>
  </xsd:schema>
  <xsd:schema xmlns:xsd="http://www.w3.org/2001/XMLSchema" xmlns:dms="http://schemas.microsoft.com/office/2006/documentManagement/types" targetNamespace="f05f512a-634a-418a-8491-f85ff5898cc2" elementFormDefault="qualified">
    <xsd:import namespace="http://schemas.microsoft.com/office/2006/documentManagement/types"/>
    <xsd:element name="LibraryDocType" ma:index="3" nillable="true" ma:displayName="Library DocType" ma:description="Types of documents available in doc library" ma:format="Dropdown" ma:internalName="LibraryDocType">
      <xsd:simpleType>
        <xsd:restriction base="dms:Choice">
          <xsd:enumeration value="Agendas"/>
          <xsd:enumeration value="Agreements"/>
          <xsd:enumeration value="Brochures"/>
          <xsd:enumeration value="Forms and Applications"/>
          <xsd:enumeration value="Manuals"/>
          <xsd:enumeration value="Maps"/>
          <xsd:enumeration value="Minutes"/>
          <xsd:enumeration value="Newsletters"/>
          <xsd:enumeration value="Ordinances"/>
          <xsd:enumeration value="Organizational Charts"/>
          <xsd:enumeration value="Photos"/>
          <xsd:enumeration value="Plans"/>
          <xsd:enumeration value="Policies"/>
          <xsd:enumeration value="Posters"/>
          <xsd:enumeration value="Presentations"/>
          <xsd:enumeration value="Procedures"/>
          <xsd:enumeration value="Regulations"/>
          <xsd:enumeration value="Reports"/>
          <xsd:enumeration value="Resolutions"/>
          <xsd:enumeration value="Surveys"/>
          <xsd:enumeration value="Videos"/>
        </xsd:restriction>
      </xsd:simpleType>
    </xsd:element>
    <xsd:element name="EnEspanol" ma:index="4" nillable="true" ma:displayName="En Espanol" ma:default="0" ma:description="Documents in En Español" ma:internalName="EnEspanol">
      <xsd:simpleType>
        <xsd:restriction base="dms:Boolean"/>
      </xsd:simpleType>
    </xsd:element>
    <xsd:element name="LibraryCategory" ma:index="5" nillable="true" ma:displayName="Library Level 1" ma:description="Information library categories" ma:format="Dropdown" ma:internalName="LibraryCategory">
      <xsd:simpleType>
        <xsd:restriction base="dms:Choice">
          <xsd:enumeration value="Bids, Contracts"/>
          <xsd:enumeration value="Building and Planning"/>
          <xsd:enumeration value="Budget and Finance"/>
          <xsd:enumeration value="Certificates, Licenses and Permits"/>
          <xsd:enumeration value="Elections and Voting"/>
          <xsd:enumeration value="Environment"/>
          <xsd:enumeration value="Government"/>
          <xsd:enumeration value="Help"/>
          <xsd:enumeration value="Help: Health"/>
          <xsd:enumeration value="Help: Family Children Adults Seniors"/>
          <xsd:enumeration value="History"/>
          <xsd:enumeration value="Housing"/>
          <xsd:enumeration value="Jobs and Volunteer"/>
          <xsd:enumeration value="Legal"/>
          <xsd:enumeration value="Motor Vehicle"/>
          <xsd:enumeration value="Property and Taxes"/>
          <xsd:enumeration value="Public Meetings"/>
          <xsd:enumeration value="Public Safety"/>
          <xsd:enumeration value="Records"/>
          <xsd:enumeration value="Reports"/>
          <xsd:enumeration value="Recreation"/>
          <xsd:enumeration value="Sustain"/>
        </xsd:restriction>
      </xsd:simpleType>
    </xsd:element>
    <xsd:element name="LibrarySubCategory" ma:index="6" nillable="true" ma:displayName="Library Level2" ma:description="Information Library Sub-categories (with parent categories) Used for grouping in the info library.  Don't select items with dashes --" ma:format="Dropdown" ma:internalName="LibrarySubCategory">
      <xsd:simpleType>
        <xsd:restriction base="dms:Choice">
          <xsd:enumeration value="-Bids, Contracts-"/>
          <xsd:enumeration value="Bids"/>
          <xsd:enumeration value="Contracts"/>
          <xsd:enumeration value="-Building and Planning-"/>
          <xsd:enumeration value="Building"/>
          <xsd:enumeration value="Inspections"/>
          <xsd:enumeration value="Permits"/>
          <xsd:enumeration value="Planning"/>
          <xsd:enumeration value="Zoning"/>
          <xsd:enumeration value="-Budget and Finance-"/>
          <xsd:enumeration value="Budget"/>
          <xsd:enumeration value="Financial Reports"/>
          <xsd:enumeration value="Your Taxes at Work"/>
          <xsd:enumeration value="-Certificates, Licenses and Permits-"/>
          <xsd:enumeration value="Certificates"/>
          <xsd:enumeration value="Licenses"/>
          <xsd:enumeration value="Permits"/>
          <xsd:enumeration value="- Elections and Voting -"/>
          <xsd:enumeration value="Election Results"/>
          <xsd:enumeration value="-Environment-"/>
          <xsd:enumeration value="Air"/>
          <xsd:enumeration value="Land"/>
          <xsd:enumeration value="Water"/>
          <xsd:enumeration value="-Government-"/>
          <xsd:enumeration value="Boards and Commissions"/>
          <xsd:enumeration value="Boulder County Comprehensive Plan (BCCP)"/>
          <xsd:enumeration value="Boulder County News"/>
          <xsd:enumeration value="County Ordinances"/>
          <xsd:enumeration value="Departments and Offices"/>
          <xsd:enumeration value="Intergovernmental Agreements (IGA)"/>
          <xsd:enumeration value="Public Opinion Surveys"/>
          <xsd:enumeration value="-Help-"/>
          <xsd:enumeration value="Abuse"/>
          <xsd:enumeration value="Adults and Seniors"/>
          <xsd:enumeration value="Emergency"/>
          <xsd:enumeration value="Family and Children"/>
          <xsd:enumeration value="Health"/>
          <xsd:enumeration value="-Housing-"/>
          <xsd:enumeration value="Casa de la Esperanza"/>
          <xsd:enumeration value="Family Self-Sufficency"/>
          <xsd:enumeration value="Housing Counseling and Classes"/>
          <xsd:enumeration value="Housing Development"/>
          <xsd:enumeration value="Longs Peak Energy Conservation (LPEC)"/>
          <xsd:enumeration value="Low Income Energy Assistance (LEAP)"/>
          <xsd:enumeration value="Rentals"/>
          <xsd:enumeration value="-Jobs and Volunteer-"/>
          <xsd:enumeration value="Election Judge"/>
          <xsd:enumeration value="Jobs"/>
          <xsd:enumeration value="Volunteer"/>
          <xsd:enumeration value="-Legal-"/>
          <xsd:enumeration value="Consumer"/>
          <xsd:enumeration value="-Property and Taxes-"/>
          <xsd:enumeration value="Property"/>
          <xsd:enumeration value="Taxes"/>
          <xsd:enumeration value="-Public Meetings-"/>
          <xsd:enumeration value="Agendas and Minutes"/>
          <xsd:enumeration value="-Public Safety-"/>
          <xsd:enumeration value="Courts"/>
          <xsd:enumeration value="Law Enforcement"/>
          <xsd:enumeration value="-Records-"/>
          <xsd:enumeration value="Military"/>
          <xsd:enumeration value="Media"/>
          <xsd:enumeration value="Marriage"/>
          <xsd:enumeration value="Birth and Death Certificates"/>
          <xsd:enumeration value="District Attorney Case Reports"/>
          <xsd:enumeration value="Death Reporting"/>
          <xsd:enumeration value="Domestic Abuse Statistical Reports"/>
          <xsd:enumeration value="-Recreation-"/>
          <xsd:enumeration value="Camping"/>
          <xsd:enumeration value="Climbing"/>
          <xsd:enumeration value="Cultural History"/>
          <xsd:enumeration value="Cycling"/>
          <xsd:enumeration value="Dog Walking"/>
          <xsd:enumeration value="Fishing and Hunting"/>
          <xsd:enumeration value="Gardening"/>
          <xsd:enumeration value="Geocaching"/>
          <xsd:enumeration value="Hiking"/>
          <xsd:enumeration value="Horseback Riding"/>
          <xsd:enumeration value="Parks and Trails"/>
          <xsd:enumeration value="Picknicking"/>
          <xsd:enumeration value="Winter Sports"/>
          <xsd:enumeration value="-Sustain-"/>
          <xsd:enumeration value="BuildSmart"/>
          <xsd:enumeration value="Energy Conservation"/>
          <xsd:enumeration value="Pollution Prevention"/>
          <xsd:enumeration value="Water Conservation"/>
          <xsd:enumeration value="Zero Waste"/>
        </xsd:restriction>
      </xsd:simpleType>
    </xsd:element>
    <xsd:element name="LibraryLevel3" ma:index="7" nillable="true" ma:displayName="Library Level3" ma:description="Used for grouping in the info library.  Don't select items with dashes --" ma:format="Dropdown" ma:internalName="LibraryLevel3">
      <xsd:simpleType>
        <xsd:restriction base="dms:Choice">
          <xsd:enumeration value="-Building and Planning-"/>
          <xsd:enumeration value="--Building--"/>
          <xsd:enumeration value="--Planning--"/>
          <xsd:enumeration value="Construction"/>
          <xsd:enumeration value="-Certificates, Licenses and Permits-"/>
          <xsd:enumeration value="--Certificates--"/>
          <xsd:enumeration value="---Licenses---"/>
          <xsd:enumeration value="Building and Planning"/>
          <xsd:enumeration value="Restaurant and Vendor"/>
          <xsd:enumeration value="--Permits--"/>
          <xsd:enumeration value="-- Elections and Voting --"/>
          <xsd:enumeration value="---Election Results---"/>
          <xsd:enumeration value="Election Audit"/>
          <xsd:enumeration value="Logic and Accuracy Test"/>
          <xsd:enumeration value="-Environment-"/>
          <xsd:enumeration value="--Air--"/>
          <xsd:enumeration value="Air Quality"/>
          <xsd:enumeration value="Indoor"/>
          <xsd:enumeration value="Mold"/>
          <xsd:enumeration value="Outdoor"/>
          <xsd:enumeration value="--Land--"/>
          <xsd:enumeration value="Agriculture"/>
          <xsd:enumeration value="Bicycle"/>
          <xsd:enumeration value="Bikeways and Trails"/>
          <xsd:enumeration value="Drainage and Flood Control"/>
          <xsd:enumeration value="Driving"/>
          <xsd:enumeration value="Fire Management"/>
          <xsd:enumeration value="Forest Health Initiative"/>
          <xsd:enumeration value="Geographical Information Systems (GIS)"/>
          <xsd:enumeration value="Historic Preservation"/>
          <xsd:enumeration value="Housing Development"/>
          <xsd:enumeration value="Open Space"/>
          <xsd:enumeration value="Roads"/>
          <xsd:enumeration value="Trails"/>
          <xsd:enumeration value="Transit"/>
          <xsd:enumeration value="Youth Corps"/>
          <xsd:enumeration value="--Water--"/>
          <xsd:enumeration value="Drainage and Flood Control"/>
          <xsd:enumeration value="Drinking Water"/>
          <xsd:enumeration value="Onsite Wastewater Systems (OWS)"/>
          <xsd:enumeration value="Stormwater Management"/>
          <xsd:enumeration value="Water Quality Program"/>
          <xsd:enumeration value="Water Recycling"/>
          <xsd:enumeration value="Watershed Health"/>
          <xsd:enumeration value="Water Testing"/>
          <xsd:enumeration value="Wells"/>
          <xsd:enumeration value="-Government-"/>
          <xsd:enumeration value="--Boards and Commissions--"/>
          <xsd:enumeration value="Adult Protection Review Team"/>
          <xsd:enumeration value="Aging Advisory Council"/>
          <xsd:enumeration value="Board of Adjustment"/>
          <xsd:enumeration value="Board of Appeals"/>
          <xsd:enumeration value="Board of County Commissioners"/>
          <xsd:enumeration value="Board of Equalization (BOE)"/>
          <xsd:enumeration value="Board of Health"/>
          <xsd:enumeration value="Board of Review"/>
          <xsd:enumeration value="Boulder County Cultural Council"/>
          <xsd:enumeration value="Boulder County Housing Authority (BCHA)"/>
          <xsd:enumeration value="Clean Air Consortium"/>
          <xsd:enumeration value="Citizen Review Panel"/>
          <xsd:enumeration value="Climate Smart Loan Program Commercial Properties Advisory Board"/>
          <xsd:enumeration value="Community Action Programs Administering Board"/>
          <xsd:enumeration value="Community Corrections Board"/>
          <xsd:enumeration value="Community Wildfire Protection Plan Advisory Board"/>
          <xsd:enumeration value="Core Services Board"/>
          <xsd:enumeration value="Countywide Leadership Council (CLC)"/>
          <xsd:enumeration value="Cropland Policy Advisory Group (CPAG)"/>
          <xsd:enumeration value="Extension Advisory Committee"/>
          <xsd:enumeration value="Fire Code Review Committee"/>
          <xsd:enumeration value="Food and Agriculture Policy Council (FAPC)"/>
          <xsd:enumeration value="Food Safety Advisory Committee (FSAC)"/>
          <xsd:enumeration value="Historic Preservation Advisory Board"/>
          <xsd:enumeration value="Human Services Advisory Committee"/>
          <xsd:enumeration value="Keep It Clean Partnership"/>
          <xsd:enumeration value="Medical Reserve Corps Advisory Board"/>
          <xsd:enumeration value="Mosquito Control Advisory Board"/>
          <xsd:enumeration value="Parks and Open Space Advisory Committee (POSAC)"/>
          <xsd:enumeration value="Planning Commission"/>
          <xsd:enumeration value="Resource Conservation Advisory Board (RCAB)"/>
          <xsd:enumeration value="Victim Compensation Advisory"/>
          <xsd:enumeration value="-Help-"/>
          <xsd:enumeration value="--Abuse--"/>
          <xsd:enumeration value="Domestic"/>
          <xsd:enumeration value="Sexual"/>
          <xsd:enumeration value="Substance Abuse"/>
          <xsd:enumeration value="--Adults and Seniors--"/>
          <xsd:enumeration value="Caregiving and Respite Services"/>
          <xsd:enumeration value="Create Our Future"/>
          <xsd:enumeration value="--Family and Children--"/>
          <xsd:enumeration value="Adolescents/Teens"/>
          <xsd:enumeration value="Children with Special Needs Program"/>
          <xsd:enumeration value="Child Support"/>
          <xsd:enumeration value="Child Welfare"/>
          <xsd:enumeration value="Community Action Programs"/>
          <xsd:enumeration value="Family Self-Sufficiency"/>
          <xsd:enumeration value="Foster Care"/>
          <xsd:enumeration value="Pregnancy, Infants and Children"/>
          <xsd:enumeration value="Women, Infants, and Children (WIC) Program"/>
          <xsd:enumeration value="--Health--"/>
          <xsd:enumeration value="Consumer Protection"/>
          <xsd:enumeration value="Diseases"/>
          <xsd:enumeration value="Early and Periodic Screening, Diagnosis and Treatment (EPSDT)"/>
          <xsd:enumeration value="Health Data"/>
          <xsd:enumeration value="Insurance"/>
          <xsd:enumeration value="Lesbian, Gay, Bi-Sexual, Transgender (LGBT)"/>
          <xsd:enumeration value="Medicaid and Medicare"/>
          <xsd:enumeration value="Mental"/>
          <xsd:enumeration value="Wellness and Nutrition"/>
          <xsd:enumeration value="-Jobs and Volunteer-"/>
          <xsd:enumeration value="--Jobs--"/>
          <xsd:enumeration value="Job Applications"/>
          <xsd:enumeration value="Job Descriptions"/>
          <xsd:enumeration value="--Volunteer--"/>
          <xsd:enumeration value="Volunteer Forms and Manuals"/>
          <xsd:enumeration value="Volunteer Programs"/>
          <xsd:enumeration value="Volunteer Spotlight"/>
          <xsd:enumeration value="-Legal-"/>
          <xsd:enumeration value="--Consumer--"/>
          <xsd:enumeration value="Consumer Affairs"/>
          <xsd:enumeration value="Consumer Protection"/>
          <xsd:enumeration value="-Public Safety-"/>
          <xsd:enumeration value="--Courts--"/>
          <xsd:enumeration value="Juveniles"/>
          <xsd:enumeration value="Victims and Witnesses"/>
          <xsd:enumeration value="--Law Enforcement--"/>
          <xsd:enumeration value="Animal Control"/>
          <xsd:enumeration value="Civil Process"/>
          <xsd:enumeration value="Community Relations"/>
          <xsd:enumeration value="Crime Information"/>
          <xsd:enumeration value="Emergency"/>
          <xsd:enumeration value="Fire"/>
          <xsd:enumeration value="Jail"/>
          <xsd:enumeration value="Methamphetamine (Meth) Labs"/>
          <xsd:enumeration value="Operations"/>
          <xsd:enumeration value="Restorative Justice Program"/>
          <xsd:enumeration value="-Property and Taxes-"/>
          <xsd:enumeration value="--Property--"/>
          <xsd:enumeration value="Property Value"/>
          <xsd:enumeration value="--Taxes--"/>
          <xsd:enumeration value="Certification Letters"/>
          <xsd:enumeration value="Sales Tax"/>
          <xsd:enumeration value="Tax Levies"/>
          <xsd:enumeration value="-Sustain-"/>
          <xsd:enumeration value="--Zero Waste--"/>
          <xsd:enumeration value="Household Hazardous Waste"/>
        </xsd:restriction>
      </xsd:simpleType>
    </xsd:element>
    <xsd:element name="librarylevel4" ma:index="8" nillable="true" ma:displayName="Library Level4" ma:description="Used for grouping in the info library.  Don't select items with dashes --" ma:format="Dropdown" ma:internalName="librarylevel4">
      <xsd:simpleType>
        <xsd:restriction base="dms:Choice">
          <xsd:enumeration value="-Building and Planning-"/>
          <xsd:enumeration value="--Building--"/>
          <xsd:enumeration value="-- Planning --"/>
          <xsd:enumeration value="---Construction---"/>
          <xsd:enumeration value="Building Codes"/>
          <xsd:enumeration value="--Elections and Voting-"/>
          <xsd:enumeration value="--Election Results--"/>
          <xsd:enumeration value="---Election Audit---"/>
          <xsd:enumeration value="Audit Files"/>
          <xsd:enumeration value="-Environment-"/>
          <xsd:enumeration value="--Air--"/>
          <xsd:enumeration value="---Air Quality---"/>
          <xsd:enumeration value="Clean Air Challenge"/>
          <xsd:enumeration value="Partners for a Clean Environment (PACE) Program"/>
          <xsd:enumeration value="---Indoor---"/>
          <xsd:enumeration value="Pollution Sources"/>
          <xsd:enumeration value="Protecting Your Home and Office"/>
          <xsd:enumeration value="---Outdoor---"/>
          <xsd:enumeration value="Air Quality Monitoring"/>
          <xsd:enumeration value="Rocky Mountain National Park (RMNP) and Front Range Air Quality"/>
          <xsd:enumeration value="--Land--"/>
          <xsd:enumeration value="---Fire Management---"/>
          <xsd:enumeration value="Fire"/>
          <xsd:enumeration value="Wildfire Mitigation"/>
          <xsd:enumeration value="---Historic Preservation---"/>
          <xsd:enumeration value="Historic Landmarks"/>
          <xsd:enumeration value="---Open Space---"/>
          <xsd:enumeration value="Acquisitions"/>
          <xsd:enumeration value="Conservation Easements"/>
          <xsd:enumeration value="Open Burn"/>
          <xsd:enumeration value="Planning"/>
          <xsd:enumeration value="Resource Management"/>
          <xsd:enumeration value="---Roads---"/>
          <xsd:enumeration value="Projects"/>
          <xsd:enumeration value="Subdivision Paving"/>
          <xsd:enumeration value="---Trails---"/>
          <xsd:enumeration value="Projects"/>
          <xsd:enumeration value="---Transit---"/>
          <xsd:enumeration value="Adopt-A-County Road Program"/>
          <xsd:enumeration value="Capital Improvement Program"/>
          <xsd:enumeration value="Funding"/>
          <xsd:enumeration value="RTD Route Maps and Schedules"/>
          <xsd:enumeration value="Transit Maps"/>
          <xsd:enumeration value="--Water--"/>
          <xsd:enumeration value="---Onsite Wastewater Systems (OWS)---"/>
          <xsd:enumeration value="Cost of Installation or Repair"/>
          <xsd:enumeration value="Engineers, Installers, Cleaners, and Inspectors"/>
          <xsd:enumeration value="Funding"/>
          <xsd:enumeration value="Health Impacts"/>
          <xsd:enumeration value="Permit and Fee Schedule"/>
          <xsd:enumeration value="Regulations, Fees, and Forms"/>
          <xsd:enumeration value="Resources"/>
          <xsd:enumeration value="SepticSmart"/>
          <xsd:enumeration value="System Types"/>
          <xsd:enumeration value="-Help-"/>
          <xsd:enumeration value="--Abuse--"/>
          <xsd:enumeration value="---Substance Abuse---"/>
          <xsd:enumeration value="Addiction Recovery"/>
          <xsd:enumeration value="Alcohol"/>
          <xsd:enumeration value="Tobacco"/>
          <xsd:enumeration value="--Adults and Seniors--"/>
          <xsd:enumeration value="---Caregiving and Respite Services---"/>
          <xsd:enumeration value="Caregiver Initiative"/>
          <xsd:enumeration value="--Family and Children--"/>
          <xsd:enumeration value="---Adolescents/Teens---"/>
          <xsd:enumeration value="Birth Control"/>
          <xsd:enumeration value="Healthy Youth Alliance"/>
          <xsd:enumeration value="Prevention and Intervention Program"/>
          <xsd:enumeration value="Teen Pregnancy and Parenting"/>
          <xsd:enumeration value="Youth Risk Behavior Survey (YRBS)"/>
          <xsd:enumeration value="--Health--"/>
          <xsd:enumeration value="---Medicaid and Medicare---"/>
          <xsd:enumeration value="Medicaid"/>
          <xsd:enumeration value="--Consumer Protection--"/>
          <xsd:enumeration value="Body Art Program"/>
          <xsd:enumeration value="Food Safety Program"/>
          <xsd:enumeration value="Vector Control Program"/>
          <xsd:enumeration value="---Diseases---"/>
          <xsd:enumeration value="Animal"/>
          <xsd:enumeration value="Contagious Diseases"/>
          <xsd:enumeration value="Flu (Influenza)"/>
          <xsd:enumeration value="Foodborne Illness"/>
          <xsd:enumeration value="Immunization"/>
          <xsd:enumeration value="Sexually Transmitted Infections (STI)"/>
          <xsd:enumeration value="---Health Data---"/>
          <xsd:enumeration value="Environment"/>
          <xsd:enumeration value="Pregnancy and Birth"/>
          <xsd:enumeration value="Youth"/>
          <xsd:enumeration value="---Pregnancy, Infants and Children---"/>
          <xsd:enumeration value="Child Health Promotion (CHP) Program"/>
          <xsd:enumeration value="Status of Children Reports"/>
          <xsd:enumeration value="-Property and Taxes-"/>
          <xsd:enumeration value="--Property--"/>
          <xsd:enumeration value="---Property Value---"/>
          <xsd:enumeration value="Agents By Tax Area, Codes and Descriptions"/>
          <xsd:enumeration value="Agricultural Property"/>
          <xsd:enumeration value="Appeals"/>
          <xsd:enumeration value="Area and Class, Breakdown By Class"/>
          <xsd:enumeration value="Assessments"/>
          <xsd:enumeration value="Comparable Sales"/>
          <xsd:enumeration value="Recent Sales"/>
          <xsd:enumeration value="Forms, Letters and Other Information"/>
          <xsd:enumeration value="Mill Levies"/>
          <xsd:enumeration value="Senior and Veteran Programs"/>
          <xsd:enumeration value="Taxable Property"/>
        </xsd:restriction>
      </xsd:simpleType>
    </xsd:element>
    <xsd:element name="librarylevel5" ma:index="9" nillable="true" ma:displayName="Library Level5" ma:description="Library Level5" ma:format="Dropdown" ma:internalName="librarylevel5">
      <xsd:simpleType>
        <xsd:restriction base="dms:Choice">
          <xsd:enumeration value="-Environment-"/>
          <xsd:enumeration value="--Air--"/>
          <xsd:enumeration value="---Indoor---"/>
          <xsd:enumeration value="----Pollution Sources----"/>
          <xsd:enumeration value="Asbestos"/>
          <xsd:enumeration value="Carbon Monoxide (CO)"/>
          <xsd:enumeration value="Dust"/>
          <xsd:enumeration value="Formaldehyde"/>
          <xsd:enumeration value="Lead"/>
          <xsd:enumeration value="Radon"/>
          <xsd:enumeration value="Secondhand Smoke"/>
          <xsd:enumeration value="---Outdoor---"/>
          <xsd:enumeration value="----Air Quality Monitoring----"/>
          <xsd:enumeration value="Cemex"/>
          <xsd:enumeration value="--Land--"/>
          <xsd:enumeration value="---Fire Management---"/>
          <xsd:enumeration value="----Fire----"/>
          <xsd:enumeration value="Black Tiger Fire"/>
          <xsd:enumeration value="Fourmile Canyon Fire"/>
          <xsd:enumeration value="--Open Space--"/>
          <xsd:enumeration value="---Planning---"/>
          <xsd:enumeration value="Management Plans"/>
          <xsd:enumeration value="---Resource Management---"/>
          <xsd:enumeration value="Agriculture"/>
          <xsd:enumeration value="-Help-"/>
          <xsd:enumeration value="--Health--"/>
          <xsd:enumeration value="---Consumer Protection---"/>
          <xsd:enumeration value="----Food Safety Program----"/>
          <xsd:enumeration value="Colorado Retail Food Establishment Rules and Regulations"/>
          <xsd:enumeration value="Food Safety at Home"/>
          <xsd:enumeration value="Partners for Food Safety Program (PFSP)"/>
          <xsd:enumeration value="Restaurant Management Resources"/>
          <xsd:enumeration value="---Diseases---"/>
          <xsd:enumeration value="----Animal----"/>
          <xsd:enumeration value="Insect"/>
          <xsd:enumeration value="Veterinarian Resources"/>
          <xsd:enumeration value="---Health Data---"/>
          <xsd:enumeration value="----Mental Health----"/>
          <xsd:enumeration value="Youth Risk Behavior Survey (YRBS)"/>
          <xsd:enumeration value="---Pregnancy, Infants and Children---"/>
          <xsd:enumeration value="----Child Health Promotion (CHP) Program----"/>
          <xsd:enumeration value="Behavior Concerns"/>
          <xsd:enumeration value="Child Care"/>
          <xsd:enumeration value="Giving Medication"/>
          <xsd:enumeration value="Health and Healthcare"/>
          <xsd:enumeration value="Preventing Illness and Disease"/>
          <xsd:enumeration value="Regulations"/>
          <xsd:enumeration value="Research and Reports"/>
          <xsd:enumeration value="Safety"/>
          <xsd:enumeration value="Wellness and Nutrition"/>
          <xsd:enumeration value="-Property and Taxes-"/>
          <xsd:enumeration value="--Property--"/>
          <xsd:enumeration value="---Property Value---"/>
          <xsd:enumeration value="----Appeals----"/>
          <xsd:enumeration value="----Assessments----"/>
          <xsd:enumeration value="Abstracts"/>
          <xsd:enumeration value="----Comparable Sales----"/>
          <xsd:enumeration value="Apartment Buildings"/>
          <xsd:enumeration value="Commercial Property"/>
          <xsd:enumeration value="Condominiums"/>
          <xsd:enumeration value="Single Family Residential"/>
          <xsd:enumeration value="Vacant Land"/>
        </xsd:restriction>
      </xsd:simpleType>
    </xsd:element>
    <xsd:element name="display" ma:index="10" nillable="true" ma:displayName="Display" ma:default="1" ma:description="Used to filter if something is displayed or not. Check=yes." ma:internalName="display">
      <xsd:simpleType>
        <xsd:restriction base="dms:Boolean"/>
      </xsd:simpleType>
    </xsd:element>
    <xsd:element name="catmap" ma:index="11" nillable="true" ma:displayName="CatMap" ma:description="Used to sort maps - use with LibraryDocType: Maps" ma:format="Dropdown" ma:internalName="catmap">
      <xsd:simpleType>
        <xsd:restriction base="dms:Choice">
          <xsd:enumeration value="Bikeways and Trails"/>
          <xsd:enumeration value="Capital Improvement Project"/>
          <xsd:enumeration value="Comprehensive Plan"/>
          <xsd:enumeration value="Code"/>
          <xsd:enumeration value="County Offices"/>
          <xsd:enumeration value="Crime Maps"/>
          <xsd:enumeration value="Districts"/>
          <xsd:enumeration value="Election"/>
          <xsd:enumeration value="E-Mapping"/>
          <xsd:enumeration value="Environment"/>
          <xsd:enumeration value="Fire"/>
          <xsd:enumeration value="Flood &amp; Waterways"/>
          <xsd:enumeration value="Inter-Governmental Agreements (IGA)"/>
          <xsd:enumeration value="Overlay Plan"/>
          <xsd:enumeration value="Parks and Trails"/>
          <xsd:enumeration value="Property"/>
          <xsd:enumeration value="Reservoirs &amp; Ditches"/>
          <xsd:enumeration value="Roads"/>
          <xsd:enumeration value="Transferable Development Rights (TDR)"/>
          <xsd:enumeration value="Zoning"/>
        </xsd:restriction>
      </xsd:simpleType>
    </xsd:element>
    <xsd:element name="Program" ma:index="18" nillable="true" ma:displayName="Program" ma:description="Program or topic name - used in glossary and documents" ma:internalName="Program">
      <xsd:complexType>
        <xsd:complexContent>
          <xsd:extension base="dms:MultiChoice">
            <xsd:sequence>
              <xsd:element name="Value" maxOccurs="unbounded" minOccurs="0" nillable="true">
                <xsd:simpleType>
                  <xsd:restriction base="dms:Choice">
                    <xsd:enumeration value="Assessment Process"/>
                    <xsd:enumeration value="Building Code"/>
                    <xsd:enumeration value="BuildSmart"/>
                    <xsd:enumeration value="Child Health Promotion (CHP) Program"/>
                    <xsd:enumeration value="Four Mile Canyon Fire"/>
                    <xsd:enumeration value="GENESIS"/>
                    <xsd:enumeration value="Land Use Code"/>
                    <xsd:enumeration value="SepticSmart"/>
                    <xsd:enumeration value="Wildfire Mitigation"/>
                    <xsd:enumeration value="Women, Infants, and Children (WIC) Program"/>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librarylevel4 xmlns="f05f512a-634a-418a-8491-f85ff5898cc2" xsi:nil="true"/>
    <librarylevel5 xmlns="f05f512a-634a-418a-8491-f85ff5898cc2" xsi:nil="true"/>
    <Program xmlns="f05f512a-634a-418a-8491-f85ff5898cc2"/>
    <LibraryDocType xmlns="f05f512a-634a-418a-8491-f85ff5898cc2">Forms and Applications</LibraryDocType>
    <EnEspanol xmlns="f05f512a-634a-418a-8491-f85ff5898cc2">false</EnEspanol>
    <catmap xmlns="f05f512a-634a-418a-8491-f85ff5898cc2" xsi:nil="true"/>
    <LibrarySubCategory xmlns="f05f512a-634a-418a-8491-f85ff5898cc2">Planning</LibrarySubCategory>
    <DeptOffice xmlns="http://schemas.microsoft.com/sharepoint/v3">
      <Value>Land Use</Value>
    </DeptOffice>
    <LibraryCategory xmlns="f05f512a-634a-418a-8491-f85ff5898cc2">Building and Planning</LibraryCategory>
    <LibraryLevel3 xmlns="f05f512a-634a-418a-8491-f85ff5898cc2">Forest Health Initiative</LibraryLevel3>
    <display xmlns="f05f512a-634a-418a-8491-f85ff5898cc2">true</displa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21CF0-4F16-4B0A-8EAE-733B4A2B6312}">
  <ds:schemaRefs>
    <ds:schemaRef ds:uri="http://schemas.microsoft.com/sharepoint/v3/contenttype/forms"/>
  </ds:schemaRefs>
</ds:datastoreItem>
</file>

<file path=customXml/itemProps2.xml><?xml version="1.0" encoding="utf-8"?>
<ds:datastoreItem xmlns:ds="http://schemas.openxmlformats.org/officeDocument/2006/customXml" ds:itemID="{6984533B-5814-44A3-AC71-A7F32EC15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5f512a-634a-418a-8491-f85ff5898cc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D886D7C-A062-4FDC-BFF9-B7C38673B95B}">
  <ds:schemaRefs>
    <ds:schemaRef ds:uri="http://schemas.microsoft.com/sharepoint/v3"/>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f05f512a-634a-418a-8491-f85ff5898cc2"/>
    <ds:schemaRef ds:uri="http://www.w3.org/XML/1998/namespace"/>
  </ds:schemaRefs>
</ds:datastoreItem>
</file>

<file path=customXml/itemProps4.xml><?xml version="1.0" encoding="utf-8"?>
<ds:datastoreItem xmlns:ds="http://schemas.openxmlformats.org/officeDocument/2006/customXml" ds:itemID="{D9E491E8-F181-4487-B546-0DE7072AF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2140</Characters>
  <Application>Microsoft Office Word</Application>
  <DocSecurity>4</DocSecurity>
  <Lines>45</Lines>
  <Paragraphs>13</Paragraphs>
  <ScaleCrop>false</ScaleCrop>
  <HeadingPairs>
    <vt:vector size="2" baseType="variant">
      <vt:variant>
        <vt:lpstr>Title</vt:lpstr>
      </vt:variant>
      <vt:variant>
        <vt:i4>1</vt:i4>
      </vt:variant>
    </vt:vector>
  </HeadingPairs>
  <TitlesOfParts>
    <vt:vector size="1" baseType="lpstr">
      <vt:lpstr>2013 Community Chipping Reimbursement Application Form</vt:lpstr>
    </vt:vector>
  </TitlesOfParts>
  <Company>Boulder County</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Community Chipping Reimbursement Application Form</dc:title>
  <dc:creator>rludlow</dc:creator>
  <cp:lastModifiedBy>Boerkircher, Gabi</cp:lastModifiedBy>
  <cp:revision>2</cp:revision>
  <cp:lastPrinted>2013-02-07T17:53:00Z</cp:lastPrinted>
  <dcterms:created xsi:type="dcterms:W3CDTF">2019-08-16T15:58:00Z</dcterms:created>
  <dcterms:modified xsi:type="dcterms:W3CDTF">2019-08-16T15:58:00Z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0x010100FB5BDCFF9254804389D120E8F5D62AD0</vt:lpwstr>
  </property>
  <property fmtid="{D5CDD505-2E9C-101B-9397-08002B2CF9AE}" pid="3" name="catproptax">
    <vt:lpwstr/>
  </property>
  <property fmtid="{D5CDD505-2E9C-101B-9397-08002B2CF9AE}" pid="4" name="TemplateUrl">
    <vt:lpwstr/>
  </property>
  <property fmtid="{D5CDD505-2E9C-101B-9397-08002B2CF9AE}" pid="5" nam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ies>
</file>